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5C" w:rsidRDefault="00B96F5C" w:rsidP="00935FC1">
      <w:pPr>
        <w:jc w:val="center"/>
        <w:rPr>
          <w:b/>
          <w:sz w:val="28"/>
          <w:szCs w:val="28"/>
        </w:rPr>
      </w:pPr>
    </w:p>
    <w:p w:rsidR="00935FC1" w:rsidRPr="00E53D85" w:rsidRDefault="00935FC1" w:rsidP="00935FC1">
      <w:pPr>
        <w:jc w:val="center"/>
        <w:rPr>
          <w:b/>
          <w:sz w:val="32"/>
          <w:szCs w:val="28"/>
        </w:rPr>
      </w:pPr>
      <w:r w:rsidRPr="00E53D85">
        <w:rPr>
          <w:b/>
          <w:sz w:val="32"/>
          <w:szCs w:val="28"/>
        </w:rPr>
        <w:t xml:space="preserve">Ausschreibung </w:t>
      </w:r>
      <w:r w:rsidR="00B96F5C" w:rsidRPr="00E53D85">
        <w:rPr>
          <w:b/>
          <w:sz w:val="32"/>
          <w:szCs w:val="28"/>
        </w:rPr>
        <w:t>Veranstaltungsort</w:t>
      </w:r>
      <w:r w:rsidR="00B96F5C" w:rsidRPr="00E53D85">
        <w:rPr>
          <w:b/>
          <w:sz w:val="32"/>
          <w:szCs w:val="28"/>
        </w:rPr>
        <w:br/>
      </w:r>
      <w:r w:rsidR="007D3F6D" w:rsidRPr="00E53D85">
        <w:rPr>
          <w:b/>
          <w:sz w:val="32"/>
          <w:szCs w:val="28"/>
        </w:rPr>
        <w:t xml:space="preserve">Deutscher </w:t>
      </w:r>
      <w:r w:rsidRPr="00E53D85">
        <w:rPr>
          <w:b/>
          <w:sz w:val="32"/>
          <w:szCs w:val="28"/>
        </w:rPr>
        <w:t>Umweltpreis</w:t>
      </w:r>
    </w:p>
    <w:p w:rsidR="00B53A0D" w:rsidRPr="00E53D85" w:rsidRDefault="00B53A0D">
      <w:pPr>
        <w:rPr>
          <w:b/>
        </w:rPr>
      </w:pPr>
    </w:p>
    <w:p w:rsidR="00443134" w:rsidRPr="00E53D85" w:rsidRDefault="00E75246" w:rsidP="00E75246">
      <w:pPr>
        <w:autoSpaceDE w:val="0"/>
        <w:autoSpaceDN w:val="0"/>
        <w:adjustRightInd w:val="0"/>
        <w:spacing w:after="0" w:line="240" w:lineRule="auto"/>
        <w:rPr>
          <w:rFonts w:cstheme="minorHAnsi"/>
        </w:rPr>
      </w:pPr>
      <w:r w:rsidRPr="00E53D85">
        <w:rPr>
          <w:rFonts w:cstheme="minorHAnsi"/>
        </w:rPr>
        <w:t>Die Deutsche Bundesstiftung Umwelt (DBU)</w:t>
      </w:r>
      <w:r w:rsidR="00881128" w:rsidRPr="00E53D85">
        <w:rPr>
          <w:rFonts w:cstheme="minorHAnsi"/>
        </w:rPr>
        <w:t>, mit Sitz in Osnabrück,</w:t>
      </w:r>
      <w:r w:rsidRPr="00E53D85">
        <w:rPr>
          <w:rFonts w:cstheme="minorHAnsi"/>
        </w:rPr>
        <w:t xml:space="preserve"> </w:t>
      </w:r>
      <w:r w:rsidR="00443134" w:rsidRPr="00E53D85">
        <w:rPr>
          <w:rFonts w:cstheme="minorHAnsi"/>
        </w:rPr>
        <w:t xml:space="preserve">unterstützt Projekte und Vorhaben zum Schutz der Umwelt und berücksichtigt dabei vor allem die mittelständische Wirtschaft. </w:t>
      </w:r>
    </w:p>
    <w:p w:rsidR="00443134" w:rsidRPr="00E53D85" w:rsidRDefault="00443134" w:rsidP="00E75246">
      <w:pPr>
        <w:autoSpaceDE w:val="0"/>
        <w:autoSpaceDN w:val="0"/>
        <w:adjustRightInd w:val="0"/>
        <w:spacing w:after="0" w:line="240" w:lineRule="auto"/>
        <w:rPr>
          <w:rFonts w:cstheme="minorHAnsi"/>
        </w:rPr>
      </w:pPr>
    </w:p>
    <w:p w:rsidR="00E75246" w:rsidRPr="00E53D85" w:rsidRDefault="00443134" w:rsidP="00E75246">
      <w:pPr>
        <w:autoSpaceDE w:val="0"/>
        <w:autoSpaceDN w:val="0"/>
        <w:adjustRightInd w:val="0"/>
        <w:spacing w:after="0" w:line="240" w:lineRule="auto"/>
        <w:rPr>
          <w:rFonts w:cstheme="minorHAnsi"/>
        </w:rPr>
      </w:pPr>
      <w:r w:rsidRPr="00E53D85">
        <w:rPr>
          <w:rFonts w:cstheme="minorHAnsi"/>
        </w:rPr>
        <w:t>Sie v</w:t>
      </w:r>
      <w:r w:rsidR="00E75246" w:rsidRPr="00E53D85">
        <w:rPr>
          <w:rFonts w:cstheme="minorHAnsi"/>
        </w:rPr>
        <w:t>ergibt</w:t>
      </w:r>
      <w:r w:rsidRPr="00E53D85">
        <w:rPr>
          <w:rFonts w:cstheme="minorHAnsi"/>
        </w:rPr>
        <w:t xml:space="preserve"> zudem</w:t>
      </w:r>
      <w:r w:rsidR="00E75246" w:rsidRPr="00E53D85">
        <w:rPr>
          <w:rFonts w:cstheme="minorHAnsi"/>
        </w:rPr>
        <w:t xml:space="preserve"> jährlich die höchstdotierte Umweltauszeichnung Europas. Damit ehrt sie Persönlichkeiten für ihre herausragenden Leistungen und den Einsatz im Umweltschutz. Die Auszeichnung wendet sich an Personen, deren innovative Produkte und technische Prozessver</w:t>
      </w:r>
      <w:r w:rsidR="003F258F" w:rsidRPr="00E53D85">
        <w:rPr>
          <w:rFonts w:cstheme="minorHAnsi"/>
        </w:rPr>
        <w:softHyphen/>
      </w:r>
      <w:r w:rsidR="00E75246" w:rsidRPr="00E53D85">
        <w:rPr>
          <w:rFonts w:cstheme="minorHAnsi"/>
        </w:rPr>
        <w:t xml:space="preserve">besserungen, erfolgreiche Forschungsergebnisse oder Lebensleistung im Zeichen eines nachhaltigen Umweltschutzes stehen (weitere Informationen unter </w:t>
      </w:r>
      <w:hyperlink r:id="rId9" w:history="1">
        <w:r w:rsidR="00E75246" w:rsidRPr="00E53D85">
          <w:rPr>
            <w:rStyle w:val="Hyperlink"/>
            <w:rFonts w:cstheme="minorHAnsi"/>
          </w:rPr>
          <w:t>http://www.dbu.de/umweltpreis</w:t>
        </w:r>
      </w:hyperlink>
      <w:r w:rsidR="00F71F5B" w:rsidRPr="00E53D85">
        <w:rPr>
          <w:rFonts w:cstheme="minorHAnsi"/>
        </w:rPr>
        <w:t xml:space="preserve">, Bildergalerie: </w:t>
      </w:r>
      <w:hyperlink r:id="rId10" w:history="1">
        <w:r w:rsidR="00F71F5B" w:rsidRPr="00E53D85">
          <w:rPr>
            <w:rStyle w:val="Hyperlink"/>
            <w:rFonts w:cstheme="minorHAnsi"/>
          </w:rPr>
          <w:t>https://www.flickr.com/photos/d_b_u/albums/72157701382391311</w:t>
        </w:r>
      </w:hyperlink>
      <w:r w:rsidR="00F71F5B" w:rsidRPr="00E53D85">
        <w:rPr>
          <w:rFonts w:cstheme="minorHAnsi"/>
        </w:rPr>
        <w:t>)</w:t>
      </w:r>
      <w:r w:rsidR="003F258F" w:rsidRPr="00E53D85">
        <w:rPr>
          <w:rFonts w:cstheme="minorHAnsi"/>
        </w:rPr>
        <w:t>.</w:t>
      </w:r>
      <w:r w:rsidR="00881128" w:rsidRPr="00E53D85">
        <w:rPr>
          <w:rFonts w:cstheme="minorHAnsi"/>
        </w:rPr>
        <w:t xml:space="preserve"> Seit vielen Jahren wird der Deutsche Umweltpreis durch den Bundespräsidenten überreicht.</w:t>
      </w:r>
    </w:p>
    <w:p w:rsidR="00E75246" w:rsidRPr="00E53D85" w:rsidRDefault="00E75246" w:rsidP="00E75246">
      <w:pPr>
        <w:autoSpaceDE w:val="0"/>
        <w:autoSpaceDN w:val="0"/>
        <w:adjustRightInd w:val="0"/>
        <w:spacing w:after="0" w:line="240" w:lineRule="auto"/>
        <w:rPr>
          <w:rFonts w:cstheme="minorHAnsi"/>
        </w:rPr>
      </w:pPr>
    </w:p>
    <w:p w:rsidR="006E4198" w:rsidRPr="00E53D85" w:rsidRDefault="00E75246" w:rsidP="00E75246">
      <w:pPr>
        <w:autoSpaceDE w:val="0"/>
        <w:autoSpaceDN w:val="0"/>
        <w:adjustRightInd w:val="0"/>
        <w:spacing w:after="0" w:line="240" w:lineRule="auto"/>
        <w:rPr>
          <w:rFonts w:cstheme="minorHAnsi"/>
        </w:rPr>
      </w:pPr>
      <w:r w:rsidRPr="00E53D85">
        <w:rPr>
          <w:rFonts w:cstheme="minorHAnsi"/>
        </w:rPr>
        <w:t>Die festliche Preisverleihung</w:t>
      </w:r>
      <w:r w:rsidR="006E4198" w:rsidRPr="00E53D85">
        <w:rPr>
          <w:rFonts w:cstheme="minorHAnsi"/>
        </w:rPr>
        <w:t xml:space="preserve">, die in Kooperation mit ZDF/3sat entsteht und </w:t>
      </w:r>
      <w:r w:rsidR="00F564E5" w:rsidRPr="00E53D85">
        <w:rPr>
          <w:rFonts w:cstheme="minorHAnsi"/>
        </w:rPr>
        <w:t xml:space="preserve">zu der </w:t>
      </w:r>
      <w:r w:rsidR="009B7EC6" w:rsidRPr="00E53D85">
        <w:rPr>
          <w:rFonts w:cstheme="minorHAnsi"/>
        </w:rPr>
        <w:t>rund</w:t>
      </w:r>
      <w:r w:rsidR="002B3EE4" w:rsidRPr="00E53D85">
        <w:rPr>
          <w:rFonts w:cstheme="minorHAnsi"/>
        </w:rPr>
        <w:t xml:space="preserve"> </w:t>
      </w:r>
      <w:r w:rsidR="009B7EC6" w:rsidRPr="00E53D85">
        <w:rPr>
          <w:rFonts w:cstheme="minorHAnsi"/>
        </w:rPr>
        <w:t>1.200</w:t>
      </w:r>
      <w:r w:rsidR="00F564E5" w:rsidRPr="00E53D85">
        <w:rPr>
          <w:rFonts w:cstheme="minorHAnsi"/>
        </w:rPr>
        <w:t xml:space="preserve"> geladene Gäste </w:t>
      </w:r>
      <w:r w:rsidRPr="00E53D85">
        <w:rPr>
          <w:rFonts w:cstheme="minorHAnsi"/>
        </w:rPr>
        <w:t>aus Wissenschaft</w:t>
      </w:r>
      <w:r w:rsidR="00F564E5" w:rsidRPr="00E53D85">
        <w:rPr>
          <w:rFonts w:cstheme="minorHAnsi"/>
        </w:rPr>
        <w:t>,</w:t>
      </w:r>
      <w:r w:rsidRPr="00E53D85">
        <w:rPr>
          <w:rFonts w:cstheme="minorHAnsi"/>
        </w:rPr>
        <w:t xml:space="preserve"> Wirtschaft, </w:t>
      </w:r>
      <w:r w:rsidR="00F564E5" w:rsidRPr="00E53D85">
        <w:rPr>
          <w:rFonts w:cstheme="minorHAnsi"/>
        </w:rPr>
        <w:t>Politik und Gesellschaft</w:t>
      </w:r>
      <w:r w:rsidR="006E4198" w:rsidRPr="00E53D85">
        <w:rPr>
          <w:rFonts w:cstheme="minorHAnsi"/>
        </w:rPr>
        <w:t xml:space="preserve"> kommen</w:t>
      </w:r>
      <w:r w:rsidR="00F564E5" w:rsidRPr="00E53D85">
        <w:rPr>
          <w:rFonts w:cstheme="minorHAnsi"/>
        </w:rPr>
        <w:t xml:space="preserve">, </w:t>
      </w:r>
      <w:r w:rsidR="004B5D2B" w:rsidRPr="00E53D85">
        <w:rPr>
          <w:rFonts w:cstheme="minorHAnsi"/>
        </w:rPr>
        <w:t xml:space="preserve">findet in der Regel </w:t>
      </w:r>
      <w:r w:rsidR="006E4198" w:rsidRPr="00E53D85">
        <w:rPr>
          <w:rFonts w:cstheme="minorHAnsi"/>
        </w:rPr>
        <w:t xml:space="preserve">am letzten Sonntag im Oktober </w:t>
      </w:r>
      <w:r w:rsidR="00443134" w:rsidRPr="00E53D85">
        <w:rPr>
          <w:rFonts w:cstheme="minorHAnsi"/>
        </w:rPr>
        <w:t>statt und jedes Jahr in einer anderen Stadt</w:t>
      </w:r>
      <w:r w:rsidR="006E4198" w:rsidRPr="00E53D85">
        <w:rPr>
          <w:rFonts w:cstheme="minorHAnsi"/>
        </w:rPr>
        <w:t>.</w:t>
      </w:r>
    </w:p>
    <w:p w:rsidR="006B7361" w:rsidRPr="00E53D85" w:rsidRDefault="006B7361" w:rsidP="00E75246">
      <w:pPr>
        <w:autoSpaceDE w:val="0"/>
        <w:autoSpaceDN w:val="0"/>
        <w:adjustRightInd w:val="0"/>
        <w:spacing w:after="0" w:line="240" w:lineRule="auto"/>
        <w:rPr>
          <w:rFonts w:cstheme="minorHAnsi"/>
        </w:rPr>
      </w:pPr>
      <w:r w:rsidRPr="00E53D85">
        <w:rPr>
          <w:rFonts w:cstheme="minorHAnsi"/>
        </w:rPr>
        <w:t>Im Anschluss an die Verleihung (11.00 – 1</w:t>
      </w:r>
      <w:r w:rsidR="004B5D2B" w:rsidRPr="00E53D85">
        <w:rPr>
          <w:rFonts w:cstheme="minorHAnsi"/>
        </w:rPr>
        <w:t>2</w:t>
      </w:r>
      <w:r w:rsidRPr="00E53D85">
        <w:rPr>
          <w:rFonts w:cstheme="minorHAnsi"/>
        </w:rPr>
        <w:t>.</w:t>
      </w:r>
      <w:r w:rsidR="004B5D2B" w:rsidRPr="00E53D85">
        <w:rPr>
          <w:rFonts w:cstheme="minorHAnsi"/>
        </w:rPr>
        <w:t>3</w:t>
      </w:r>
      <w:r w:rsidRPr="00E53D85">
        <w:rPr>
          <w:rFonts w:cstheme="minorHAnsi"/>
        </w:rPr>
        <w:t>0 Uhr) sind alle Gäste zu einem Empfang eingeladen.</w:t>
      </w:r>
    </w:p>
    <w:p w:rsidR="009C1D27" w:rsidRPr="00E53D85" w:rsidRDefault="009B7EC6" w:rsidP="00E75246">
      <w:pPr>
        <w:autoSpaceDE w:val="0"/>
        <w:autoSpaceDN w:val="0"/>
        <w:adjustRightInd w:val="0"/>
        <w:spacing w:after="0" w:line="240" w:lineRule="auto"/>
        <w:rPr>
          <w:rFonts w:cstheme="minorHAnsi"/>
        </w:rPr>
      </w:pPr>
      <w:r w:rsidRPr="00E53D85">
        <w:rPr>
          <w:rFonts w:cstheme="minorHAnsi"/>
        </w:rPr>
        <w:t xml:space="preserve">Für die Verleihung des Deutschen Umweltpreises sucht die DBU geeignete Veranstaltungsorte. </w:t>
      </w:r>
    </w:p>
    <w:p w:rsidR="009C1D27" w:rsidRPr="00E53D85" w:rsidRDefault="009C1D27" w:rsidP="00E75246">
      <w:pPr>
        <w:autoSpaceDE w:val="0"/>
        <w:autoSpaceDN w:val="0"/>
        <w:adjustRightInd w:val="0"/>
        <w:spacing w:after="0" w:line="240" w:lineRule="auto"/>
        <w:rPr>
          <w:rFonts w:cstheme="minorHAnsi"/>
        </w:rPr>
      </w:pPr>
      <w:r w:rsidRPr="00E53D85">
        <w:rPr>
          <w:rFonts w:cstheme="minorHAnsi"/>
        </w:rPr>
        <w:t xml:space="preserve">In dieser Ausschreibung geht es um die Vergabe </w:t>
      </w:r>
      <w:r w:rsidR="00154EFE" w:rsidRPr="00E53D85">
        <w:rPr>
          <w:rFonts w:cstheme="minorHAnsi"/>
        </w:rPr>
        <w:t xml:space="preserve">der </w:t>
      </w:r>
      <w:r w:rsidRPr="00E53D85">
        <w:rPr>
          <w:rFonts w:cstheme="minorHAnsi"/>
        </w:rPr>
        <w:t>Veranstaltungsort</w:t>
      </w:r>
      <w:r w:rsidR="00154EFE" w:rsidRPr="00E53D85">
        <w:rPr>
          <w:rFonts w:cstheme="minorHAnsi"/>
        </w:rPr>
        <w:t>e</w:t>
      </w:r>
      <w:r w:rsidRPr="00E53D85">
        <w:rPr>
          <w:rFonts w:cstheme="minorHAnsi"/>
        </w:rPr>
        <w:t xml:space="preserve"> für </w:t>
      </w:r>
      <w:r w:rsidR="00154EFE" w:rsidRPr="00E53D85">
        <w:rPr>
          <w:rFonts w:cstheme="minorHAnsi"/>
        </w:rPr>
        <w:t xml:space="preserve">einen </w:t>
      </w:r>
      <w:r w:rsidRPr="00E53D85">
        <w:rPr>
          <w:rFonts w:cstheme="minorHAnsi"/>
        </w:rPr>
        <w:t xml:space="preserve">Zeitraum von </w:t>
      </w:r>
      <w:r w:rsidR="009B7EC6" w:rsidRPr="00E53D85">
        <w:rPr>
          <w:rFonts w:cstheme="minorHAnsi"/>
        </w:rPr>
        <w:t>6</w:t>
      </w:r>
      <w:r w:rsidR="00154EFE" w:rsidRPr="00E53D85">
        <w:rPr>
          <w:rFonts w:cstheme="minorHAnsi"/>
        </w:rPr>
        <w:t xml:space="preserve"> </w:t>
      </w:r>
      <w:r w:rsidR="009530D5" w:rsidRPr="00E53D85">
        <w:rPr>
          <w:rFonts w:cstheme="minorHAnsi"/>
        </w:rPr>
        <w:t>J</w:t>
      </w:r>
      <w:r w:rsidR="00154EFE" w:rsidRPr="00E53D85">
        <w:rPr>
          <w:rFonts w:cstheme="minorHAnsi"/>
        </w:rPr>
        <w:t>ahren (</w:t>
      </w:r>
      <w:r w:rsidR="00881128" w:rsidRPr="00E53D85">
        <w:rPr>
          <w:rFonts w:cstheme="minorHAnsi"/>
        </w:rPr>
        <w:t>2023 bis 202</w:t>
      </w:r>
      <w:r w:rsidR="009B7EC6" w:rsidRPr="00E53D85">
        <w:rPr>
          <w:rFonts w:cstheme="minorHAnsi"/>
        </w:rPr>
        <w:t>8</w:t>
      </w:r>
      <w:r w:rsidR="00154EFE" w:rsidRPr="00E53D85">
        <w:rPr>
          <w:rFonts w:cstheme="minorHAnsi"/>
        </w:rPr>
        <w:t>)</w:t>
      </w:r>
      <w:r w:rsidRPr="00E53D85">
        <w:rPr>
          <w:rFonts w:cstheme="minorHAnsi"/>
        </w:rPr>
        <w:t xml:space="preserve">. Es werden </w:t>
      </w:r>
      <w:r w:rsidR="002B3EE4" w:rsidRPr="00E53D85">
        <w:rPr>
          <w:rFonts w:cstheme="minorHAnsi"/>
        </w:rPr>
        <w:t xml:space="preserve">sechs </w:t>
      </w:r>
      <w:r w:rsidRPr="00E53D85">
        <w:rPr>
          <w:rFonts w:cstheme="minorHAnsi"/>
        </w:rPr>
        <w:t>Veranstaltungsorte aus den eingegangenen Bewerbungen ausgewählt.</w:t>
      </w:r>
    </w:p>
    <w:p w:rsidR="004D003E" w:rsidRPr="00E53D85" w:rsidRDefault="004D003E">
      <w:pPr>
        <w:rPr>
          <w:rFonts w:cstheme="minorHAnsi"/>
          <w:b/>
        </w:rPr>
      </w:pPr>
    </w:p>
    <w:p w:rsidR="006B18D8" w:rsidRPr="00E53D85" w:rsidRDefault="006B18D8">
      <w:pPr>
        <w:rPr>
          <w:rFonts w:cstheme="minorHAnsi"/>
          <w:b/>
        </w:rPr>
      </w:pPr>
      <w:r w:rsidRPr="00E53D85">
        <w:rPr>
          <w:rFonts w:cstheme="minorHAnsi"/>
          <w:b/>
        </w:rPr>
        <w:t>Kriterien für die Auswahl des Veranstaltungsortes</w:t>
      </w:r>
    </w:p>
    <w:p w:rsidR="006B7361" w:rsidRPr="00E53D85" w:rsidRDefault="006B18D8">
      <w:r w:rsidRPr="00E53D85">
        <w:t xml:space="preserve">Die </w:t>
      </w:r>
      <w:r w:rsidR="006B7361" w:rsidRPr="00E53D85">
        <w:t xml:space="preserve">DBU </w:t>
      </w:r>
      <w:r w:rsidR="009B7EC6" w:rsidRPr="00E53D85">
        <w:t>fördert</w:t>
      </w:r>
      <w:r w:rsidR="006B7361" w:rsidRPr="00E53D85">
        <w:t xml:space="preserve"> nicht nur umweltfreundliche Projekte, sondern </w:t>
      </w:r>
      <w:r w:rsidR="009B7EC6" w:rsidRPr="00E53D85">
        <w:t xml:space="preserve">will </w:t>
      </w:r>
      <w:r w:rsidR="006B7361" w:rsidRPr="00E53D85">
        <w:t>auch alle eigenen Aktivitäten möglichst umwelt</w:t>
      </w:r>
      <w:r w:rsidR="00CE626C" w:rsidRPr="00E53D85">
        <w:t xml:space="preserve">verträglich </w:t>
      </w:r>
      <w:r w:rsidR="006B7361" w:rsidRPr="00E53D85">
        <w:t xml:space="preserve">gestalten. Das gilt auch für die Verleihung des Deutschen Umweltpreises. </w:t>
      </w:r>
    </w:p>
    <w:p w:rsidR="006B7361" w:rsidRPr="00E53D85" w:rsidRDefault="006B7361">
      <w:r w:rsidRPr="00E53D85">
        <w:t xml:space="preserve">Ziel ist es, bei der Auswahl der Veranstaltungsorte/Räumlichkeiten </w:t>
      </w:r>
      <w:r w:rsidR="004D003E" w:rsidRPr="00E53D85">
        <w:t>den</w:t>
      </w:r>
      <w:r w:rsidRPr="00E53D85">
        <w:t xml:space="preserve"> Gästen, die </w:t>
      </w:r>
      <w:r w:rsidR="00785262" w:rsidRPr="00E53D85">
        <w:t xml:space="preserve">ja </w:t>
      </w:r>
      <w:r w:rsidRPr="00E53D85">
        <w:t xml:space="preserve">vielfach </w:t>
      </w:r>
      <w:r w:rsidR="00785262" w:rsidRPr="00E53D85">
        <w:t xml:space="preserve">vergleichbare Veranstaltungen </w:t>
      </w:r>
      <w:r w:rsidRPr="00E53D85">
        <w:t>i</w:t>
      </w:r>
      <w:r w:rsidR="00785262" w:rsidRPr="00E53D85">
        <w:t>n den</w:t>
      </w:r>
      <w:r w:rsidRPr="00E53D85">
        <w:t xml:space="preserve"> eigenen Einrichtung</w:t>
      </w:r>
      <w:r w:rsidR="00785262" w:rsidRPr="00E53D85">
        <w:t>en</w:t>
      </w:r>
      <w:r w:rsidRPr="00E53D85">
        <w:t>/Betrieb</w:t>
      </w:r>
      <w:r w:rsidR="00785262" w:rsidRPr="00E53D85">
        <w:t>en durchführen und damit gute Multiplikatoren sind, glaubhaft</w:t>
      </w:r>
      <w:r w:rsidRPr="00E53D85">
        <w:t xml:space="preserve"> darlegen zu können, dass </w:t>
      </w:r>
      <w:r w:rsidR="000F0D87" w:rsidRPr="00E53D85">
        <w:t>nachhaltiges Veranstaltungsmanagement</w:t>
      </w:r>
      <w:r w:rsidRPr="00E53D85">
        <w:t xml:space="preserve"> ein </w:t>
      </w:r>
      <w:r w:rsidR="00785262" w:rsidRPr="00E53D85">
        <w:t xml:space="preserve">bedeutsames Thema ist. Dazu ist es wichtig, dass </w:t>
      </w:r>
      <w:r w:rsidR="004D003E" w:rsidRPr="00E53D85">
        <w:t>die Durchführung des D</w:t>
      </w:r>
      <w:r w:rsidR="00682282" w:rsidRPr="00E53D85">
        <w:t xml:space="preserve">eutschen Umweltpreises als </w:t>
      </w:r>
      <w:r w:rsidR="004B5D2B" w:rsidRPr="00E53D85">
        <w:t xml:space="preserve">ein – </w:t>
      </w:r>
      <w:r w:rsidR="00112548" w:rsidRPr="00E53D85">
        <w:t xml:space="preserve">sowohl </w:t>
      </w:r>
      <w:r w:rsidRPr="00E53D85">
        <w:t xml:space="preserve">vom Veranstalter </w:t>
      </w:r>
      <w:r w:rsidR="00112548" w:rsidRPr="00E53D85">
        <w:t>(DBU</w:t>
      </w:r>
      <w:r w:rsidR="00154EFE" w:rsidRPr="00E53D85">
        <w:rPr>
          <w:rFonts w:cstheme="minorHAnsi"/>
        </w:rPr>
        <w:t>)</w:t>
      </w:r>
      <w:r w:rsidR="00682282" w:rsidRPr="00E53D85">
        <w:t xml:space="preserve"> </w:t>
      </w:r>
      <w:r w:rsidR="00112548" w:rsidRPr="00E53D85">
        <w:t xml:space="preserve">als auch </w:t>
      </w:r>
      <w:r w:rsidR="00682282" w:rsidRPr="00E53D85">
        <w:t>vom Veranstaltungshaus</w:t>
      </w:r>
      <w:r w:rsidR="00154EFE" w:rsidRPr="00E53D85">
        <w:t>/Destination</w:t>
      </w:r>
      <w:r w:rsidR="00484E5E" w:rsidRPr="00E53D85">
        <w:t xml:space="preserve"> – </w:t>
      </w:r>
      <w:r w:rsidRPr="00E53D85">
        <w:t xml:space="preserve">ernst genommenes und in die Praxis </w:t>
      </w:r>
      <w:r w:rsidR="00682282" w:rsidRPr="00E53D85">
        <w:t>integriertes Anliegen wahrgenommen wird.</w:t>
      </w:r>
      <w:r w:rsidRPr="00E53D85">
        <w:t xml:space="preserve"> </w:t>
      </w:r>
    </w:p>
    <w:p w:rsidR="00112548" w:rsidRPr="00E53D85" w:rsidRDefault="00E90805">
      <w:r w:rsidRPr="00E53D85">
        <w:t>D</w:t>
      </w:r>
      <w:r w:rsidR="004D003E" w:rsidRPr="00E53D85">
        <w:t xml:space="preserve">ie DBU möchte somit </w:t>
      </w:r>
      <w:r w:rsidR="00682282" w:rsidRPr="00E53D85">
        <w:t>die Veranstaltungshäuser</w:t>
      </w:r>
      <w:r w:rsidR="006B7361" w:rsidRPr="00E53D85">
        <w:t xml:space="preserve">, </w:t>
      </w:r>
      <w:r w:rsidR="00682282" w:rsidRPr="00E53D85">
        <w:t xml:space="preserve">für die </w:t>
      </w:r>
      <w:r w:rsidR="000F0D87" w:rsidRPr="00E53D85">
        <w:t>nachhaltiges Veranstaltungsmanagement</w:t>
      </w:r>
      <w:r w:rsidR="00682282" w:rsidRPr="00E53D85">
        <w:t xml:space="preserve"> mehr </w:t>
      </w:r>
      <w:r w:rsidR="00D2039B" w:rsidRPr="00E53D85">
        <w:t>als ein Modethema ist, ermutigen</w:t>
      </w:r>
      <w:r w:rsidR="00154EFE" w:rsidRPr="00E53D85">
        <w:t>,</w:t>
      </w:r>
      <w:r w:rsidR="00682282" w:rsidRPr="00E53D85">
        <w:t xml:space="preserve"> sich mit </w:t>
      </w:r>
      <w:r w:rsidR="00484E5E" w:rsidRPr="00E53D85">
        <w:t>i</w:t>
      </w:r>
      <w:r w:rsidR="001B3566" w:rsidRPr="00E53D85">
        <w:t>hren Vorschlägen und Konzepten als Gastgeber f</w:t>
      </w:r>
      <w:r w:rsidR="00682282" w:rsidRPr="00E53D85">
        <w:t>ür eine möglichst umweltverträgliche Festveranstaltung</w:t>
      </w:r>
      <w:r w:rsidR="00CE626C" w:rsidRPr="00E53D85">
        <w:t xml:space="preserve"> „Deutscher Umweltpreis“ </w:t>
      </w:r>
      <w:r w:rsidR="00EB2888" w:rsidRPr="00E53D85">
        <w:t>für die Jahre 2023 – 202</w:t>
      </w:r>
      <w:r w:rsidR="006F72B5" w:rsidRPr="00E53D85">
        <w:t>8</w:t>
      </w:r>
      <w:r w:rsidR="00112548" w:rsidRPr="00E53D85">
        <w:t xml:space="preserve"> </w:t>
      </w:r>
      <w:r w:rsidR="00682282" w:rsidRPr="00E53D85">
        <w:t xml:space="preserve">zu bewerben. </w:t>
      </w:r>
    </w:p>
    <w:p w:rsidR="006B18D8" w:rsidRPr="00E53D85" w:rsidRDefault="00682282">
      <w:r w:rsidRPr="00E53D85">
        <w:lastRenderedPageBreak/>
        <w:t>Dabei ist klar, dass neben der Umweltverträglichkeit auch folgende andere Kriterien für eine erfolgreiche Veranstaltung</w:t>
      </w:r>
      <w:r w:rsidR="001B3566" w:rsidRPr="00E53D85">
        <w:t>sdurchführung</w:t>
      </w:r>
      <w:r w:rsidRPr="00E53D85">
        <w:t xml:space="preserve"> berücksichtigt werden müssen: </w:t>
      </w:r>
    </w:p>
    <w:p w:rsidR="000B1C0E" w:rsidRPr="00E53D85" w:rsidRDefault="001B3566" w:rsidP="000B1C0E">
      <w:pPr>
        <w:pStyle w:val="Listenabsatz"/>
        <w:numPr>
          <w:ilvl w:val="0"/>
          <w:numId w:val="2"/>
        </w:numPr>
      </w:pPr>
      <w:r w:rsidRPr="00E53D85">
        <w:t>Das Veranstaltungshaus</w:t>
      </w:r>
      <w:r w:rsidR="000B1C0E" w:rsidRPr="00E53D85">
        <w:t xml:space="preserve"> </w:t>
      </w:r>
      <w:r w:rsidRPr="00E53D85">
        <w:t>muss</w:t>
      </w:r>
      <w:r w:rsidR="000B1C0E" w:rsidRPr="00E53D85">
        <w:t xml:space="preserve"> die </w:t>
      </w:r>
      <w:r w:rsidRPr="00E53D85">
        <w:t xml:space="preserve">im Folgenden </w:t>
      </w:r>
      <w:r w:rsidR="000B1C0E" w:rsidRPr="00E53D85">
        <w:t xml:space="preserve">aufgeführten </w:t>
      </w:r>
      <w:r w:rsidR="00682282" w:rsidRPr="00E53D85">
        <w:t xml:space="preserve">räumlichen und technischen </w:t>
      </w:r>
      <w:r w:rsidR="00D2039B" w:rsidRPr="00E53D85">
        <w:t>Grundanforderungen erfüllen</w:t>
      </w:r>
    </w:p>
    <w:p w:rsidR="000B1C0E" w:rsidRPr="00E53D85" w:rsidRDefault="000B1C0E" w:rsidP="000B1C0E">
      <w:pPr>
        <w:pStyle w:val="Listenabsatz"/>
        <w:numPr>
          <w:ilvl w:val="0"/>
          <w:numId w:val="2"/>
        </w:numPr>
        <w:tabs>
          <w:tab w:val="left" w:pos="5543"/>
        </w:tabs>
      </w:pPr>
      <w:r w:rsidRPr="00E53D85">
        <w:t>Die Veran</w:t>
      </w:r>
      <w:r w:rsidR="001B3566" w:rsidRPr="00E53D85">
        <w:t>staltungshalle und der Ort/Stadt soll</w:t>
      </w:r>
      <w:r w:rsidRPr="00E53D85">
        <w:t xml:space="preserve">en </w:t>
      </w:r>
      <w:r w:rsidR="001B3566" w:rsidRPr="00E53D85">
        <w:t xml:space="preserve">grundsätzlich für die Gäste </w:t>
      </w:r>
      <w:r w:rsidRPr="00E53D85">
        <w:t xml:space="preserve">attraktiv </w:t>
      </w:r>
      <w:r w:rsidR="001B3566" w:rsidRPr="00E53D85">
        <w:t xml:space="preserve">in Hinblick </w:t>
      </w:r>
      <w:r w:rsidR="00CE626C" w:rsidRPr="00E53D85">
        <w:t>auf Stadtg</w:t>
      </w:r>
      <w:r w:rsidR="00D2039B" w:rsidRPr="00E53D85">
        <w:t>eschichte, Kultur etc. sein</w:t>
      </w:r>
      <w:r w:rsidRPr="00E53D85">
        <w:tab/>
      </w:r>
    </w:p>
    <w:p w:rsidR="000B1C0E" w:rsidRPr="00E53D85" w:rsidRDefault="00682282" w:rsidP="000B1C0E">
      <w:pPr>
        <w:pStyle w:val="Listenabsatz"/>
        <w:numPr>
          <w:ilvl w:val="0"/>
          <w:numId w:val="2"/>
        </w:numPr>
      </w:pPr>
      <w:r w:rsidRPr="00E53D85">
        <w:t>D</w:t>
      </w:r>
      <w:r w:rsidR="0025655A" w:rsidRPr="00E53D85">
        <w:t>ie</w:t>
      </w:r>
      <w:r w:rsidRPr="00E53D85">
        <w:t xml:space="preserve"> </w:t>
      </w:r>
      <w:r w:rsidR="00CE626C" w:rsidRPr="00E53D85">
        <w:t>Preisverleihung</w:t>
      </w:r>
      <w:r w:rsidRPr="00E53D85">
        <w:t xml:space="preserve"> muss zu </w:t>
      </w:r>
      <w:r w:rsidR="00154EFE" w:rsidRPr="00E53D85">
        <w:t xml:space="preserve">angemessenen </w:t>
      </w:r>
      <w:r w:rsidRPr="00E53D85">
        <w:t xml:space="preserve">Preisen </w:t>
      </w:r>
      <w:r w:rsidR="00CE626C" w:rsidRPr="00E53D85">
        <w:t>durchgeführt</w:t>
      </w:r>
      <w:r w:rsidRPr="00E53D85">
        <w:t xml:space="preserve"> werden</w:t>
      </w:r>
      <w:r w:rsidR="00CE626C" w:rsidRPr="00E53D85">
        <w:t xml:space="preserve"> können.</w:t>
      </w:r>
      <w:r w:rsidR="00EB2888" w:rsidRPr="00E53D85">
        <w:t xml:space="preserve"> Das maximale Budget für die aufgeführten Leistungen beträgt </w:t>
      </w:r>
      <w:r w:rsidR="00AC6C59" w:rsidRPr="00E53D85">
        <w:t>50</w:t>
      </w:r>
      <w:r w:rsidR="00EB2888" w:rsidRPr="00E53D85">
        <w:t>.000 Euro inkl. Umsatzsteuer.</w:t>
      </w:r>
    </w:p>
    <w:p w:rsidR="001B3566" w:rsidRPr="00E53D85" w:rsidRDefault="00CE626C" w:rsidP="001B3566">
      <w:r w:rsidRPr="00E53D85">
        <w:t xml:space="preserve">Das </w:t>
      </w:r>
      <w:r w:rsidRPr="00E53D85">
        <w:rPr>
          <w:b/>
        </w:rPr>
        <w:t>Kuratorium</w:t>
      </w:r>
      <w:r w:rsidRPr="00E53D85">
        <w:t xml:space="preserve"> der Deutschen Bundesstiftung Umwelt wählt </w:t>
      </w:r>
      <w:r w:rsidR="00BB6B7F" w:rsidRPr="00E53D85">
        <w:t xml:space="preserve">auf Vorschlag einer </w:t>
      </w:r>
      <w:r w:rsidR="00BB6B7F" w:rsidRPr="00E53D85">
        <w:rPr>
          <w:b/>
        </w:rPr>
        <w:t>unabhängigen Jury</w:t>
      </w:r>
      <w:r w:rsidR="00BB6B7F" w:rsidRPr="00E53D85">
        <w:t xml:space="preserve"> </w:t>
      </w:r>
      <w:r w:rsidR="00112548" w:rsidRPr="00E53D85">
        <w:t xml:space="preserve">aus den Bewerbungen </w:t>
      </w:r>
      <w:r w:rsidRPr="00E53D85">
        <w:t xml:space="preserve">die </w:t>
      </w:r>
      <w:r w:rsidR="00112548" w:rsidRPr="00E53D85">
        <w:t xml:space="preserve">besten </w:t>
      </w:r>
      <w:r w:rsidR="005B1C8F" w:rsidRPr="00E53D85">
        <w:t>6</w:t>
      </w:r>
      <w:r w:rsidR="00112548" w:rsidRPr="00E53D85">
        <w:t xml:space="preserve"> </w:t>
      </w:r>
      <w:r w:rsidR="00BB6B7F" w:rsidRPr="00E53D85">
        <w:t>Veranstaltung</w:t>
      </w:r>
      <w:r w:rsidR="009530D5" w:rsidRPr="00E53D85">
        <w:t>s</w:t>
      </w:r>
      <w:r w:rsidR="00BB6B7F" w:rsidRPr="00E53D85">
        <w:t>hallen</w:t>
      </w:r>
      <w:r w:rsidR="00D2039B" w:rsidRPr="00E53D85">
        <w:t xml:space="preserve"> aus</w:t>
      </w:r>
      <w:r w:rsidR="00BB6B7F" w:rsidRPr="00E53D85">
        <w:t>, die dann Ausrichter der P</w:t>
      </w:r>
      <w:r w:rsidR="00EB2888" w:rsidRPr="00E53D85">
        <w:t>reisverleihung in den Jahren 2023 bis 202</w:t>
      </w:r>
      <w:r w:rsidR="005B1C8F" w:rsidRPr="00E53D85">
        <w:t>8</w:t>
      </w:r>
      <w:r w:rsidR="00BB6B7F" w:rsidRPr="00E53D85">
        <w:t xml:space="preserve"> sein werden</w:t>
      </w:r>
      <w:r w:rsidRPr="00E53D85">
        <w:t xml:space="preserve">. </w:t>
      </w:r>
    </w:p>
    <w:p w:rsidR="00EB2888" w:rsidRPr="00E53D85" w:rsidRDefault="00EB2888" w:rsidP="001B3566">
      <w:r w:rsidRPr="00E53D85">
        <w:t>In die Auswahl gehen folgende Kriterien mit der genannten Gewichtung ein:</w:t>
      </w:r>
    </w:p>
    <w:p w:rsidR="00EB2888" w:rsidRPr="00E53D85" w:rsidRDefault="00EB2888" w:rsidP="00EB2888">
      <w:pPr>
        <w:pStyle w:val="Listenabsatz"/>
        <w:numPr>
          <w:ilvl w:val="0"/>
          <w:numId w:val="5"/>
        </w:numPr>
      </w:pPr>
      <w:r w:rsidRPr="00E53D85">
        <w:t>Umweltfreundliche Durchführung:  50%</w:t>
      </w:r>
    </w:p>
    <w:p w:rsidR="00EB2888" w:rsidRPr="00E53D85" w:rsidRDefault="00EB2888" w:rsidP="00EB2888">
      <w:pPr>
        <w:pStyle w:val="Listenabsatz"/>
        <w:numPr>
          <w:ilvl w:val="0"/>
          <w:numId w:val="5"/>
        </w:numPr>
      </w:pPr>
      <w:r w:rsidRPr="00E53D85">
        <w:t>Bewertung der Räumlichkeiten und der Destination 25% (Mindestanforderungen müssen erfüllt sein)</w:t>
      </w:r>
    </w:p>
    <w:p w:rsidR="00EB2888" w:rsidRPr="00E53D85" w:rsidRDefault="005B1C8F" w:rsidP="00EB2888">
      <w:pPr>
        <w:pStyle w:val="Listenabsatz"/>
        <w:numPr>
          <w:ilvl w:val="0"/>
          <w:numId w:val="5"/>
        </w:numPr>
      </w:pPr>
      <w:r w:rsidRPr="00E53D85">
        <w:t>Kosten</w:t>
      </w:r>
      <w:r w:rsidR="00EB2888" w:rsidRPr="00E53D85">
        <w:t xml:space="preserve">: 25% (Überschreitung des Gesamtbudgets in Höhe von </w:t>
      </w:r>
      <w:r w:rsidR="00AC6C59" w:rsidRPr="00E53D85">
        <w:t>50</w:t>
      </w:r>
      <w:r w:rsidR="00EB2888" w:rsidRPr="00E53D85">
        <w:t>.000 Euro</w:t>
      </w:r>
      <w:r w:rsidR="00AC6C59" w:rsidRPr="00E53D85">
        <w:t xml:space="preserve"> inkl. Umsatzsteuer</w:t>
      </w:r>
      <w:r w:rsidR="00EB2888" w:rsidRPr="00E53D85">
        <w:t xml:space="preserve"> führt zum Ausschluss)</w:t>
      </w:r>
      <w:r w:rsidR="00D2039B" w:rsidRPr="00E53D85">
        <w:t>.</w:t>
      </w:r>
    </w:p>
    <w:p w:rsidR="00B67FEE" w:rsidRPr="00E53D85" w:rsidRDefault="00B67FEE" w:rsidP="00B67FEE">
      <w:r w:rsidRPr="00E53D85">
        <w:t xml:space="preserve">Es besteht kein Anspruch auf </w:t>
      </w:r>
      <w:r w:rsidR="001B3566" w:rsidRPr="00E53D85">
        <w:t xml:space="preserve">die Erteilung eines Auftrages. </w:t>
      </w:r>
      <w:r w:rsidRPr="00E53D85">
        <w:t xml:space="preserve">Die DBU wird Aufträge nur dann erteilen, wenn </w:t>
      </w:r>
      <w:r w:rsidR="00154EFE" w:rsidRPr="00E53D85">
        <w:t xml:space="preserve">Bewerbungen mit ausreichend </w:t>
      </w:r>
      <w:r w:rsidRPr="00E53D85">
        <w:t>hohe</w:t>
      </w:r>
      <w:r w:rsidR="00154EFE" w:rsidRPr="00E53D85">
        <w:t xml:space="preserve">m Qualitätsniveau vorliegen. </w:t>
      </w:r>
    </w:p>
    <w:p w:rsidR="00B67FEE" w:rsidRPr="00E53D85" w:rsidRDefault="00B67FEE" w:rsidP="00B67FEE"/>
    <w:p w:rsidR="00B03859" w:rsidRPr="00E53D85" w:rsidRDefault="002C0998">
      <w:pPr>
        <w:rPr>
          <w:b/>
        </w:rPr>
      </w:pPr>
      <w:r w:rsidRPr="00E53D85">
        <w:rPr>
          <w:b/>
        </w:rPr>
        <w:t>Grundanforderungen Veranstaltung</w:t>
      </w:r>
    </w:p>
    <w:p w:rsidR="00D10EBA" w:rsidRPr="00E53D85" w:rsidRDefault="00D10EBA">
      <w:pPr>
        <w:rPr>
          <w:b/>
        </w:rPr>
      </w:pPr>
      <w:r w:rsidRPr="00E53D85">
        <w:rPr>
          <w:b/>
        </w:rPr>
        <w:t>Zeitliche Verfügbarkeit</w:t>
      </w:r>
    </w:p>
    <w:p w:rsidR="00D10EBA" w:rsidRPr="00E53D85" w:rsidRDefault="00D10EBA" w:rsidP="00D10EBA">
      <w:r w:rsidRPr="00E53D85">
        <w:t xml:space="preserve">Die Veranstaltung findet traditionell am </w:t>
      </w:r>
      <w:r w:rsidRPr="00E53D85">
        <w:rPr>
          <w:b/>
        </w:rPr>
        <w:t>letzten Wochenende im Oktober</w:t>
      </w:r>
      <w:r w:rsidRPr="00E53D85">
        <w:t xml:space="preserve"> statt. Die Räume werden mit Auf- und Abbau von Freitag</w:t>
      </w:r>
      <w:r w:rsidR="00B97B22" w:rsidRPr="00E53D85">
        <w:t>,</w:t>
      </w:r>
      <w:r w:rsidRPr="00E53D85">
        <w:t xml:space="preserve"> 6:00 Uhr bis Sonntag</w:t>
      </w:r>
      <w:r w:rsidR="00B97B22" w:rsidRPr="00E53D85">
        <w:t>,</w:t>
      </w:r>
      <w:r w:rsidRPr="00E53D85">
        <w:t xml:space="preserve"> 24:00 </w:t>
      </w:r>
      <w:r w:rsidR="00D2039B" w:rsidRPr="00E53D85">
        <w:t xml:space="preserve">Uhr </w:t>
      </w:r>
      <w:r w:rsidRPr="00E53D85">
        <w:t>benötigt.</w:t>
      </w:r>
    </w:p>
    <w:p w:rsidR="00D10EBA" w:rsidRPr="00E53D85" w:rsidRDefault="00D10EBA" w:rsidP="00D10EBA">
      <w:r w:rsidRPr="00E53D85">
        <w:t xml:space="preserve">Aufgrund der Sicherheitsanforderungen </w:t>
      </w:r>
      <w:r w:rsidR="005B1C8F" w:rsidRPr="00E53D85">
        <w:t xml:space="preserve">durch die Anwesenheit des </w:t>
      </w:r>
      <w:r w:rsidRPr="00E53D85">
        <w:t>Bundespräsidenten benötigen wir die Halle (oder einen räumlich abtrennbaren Gebäudeteil) zumindest am Sonntag exklusiv für unsere Veranstaltung. Dabei muss es durch ein entsprechendes Sicherheitskonzept möglich sein, alle Zugänge zum Gebäude so zu kontrollieren, dass nur geladene Gäste und an der Durchführung der Veranstaltung mitwirkende Mitarbeite</w:t>
      </w:r>
      <w:r w:rsidR="0025655A" w:rsidRPr="00E53D85">
        <w:t>r</w:t>
      </w:r>
      <w:r w:rsidRPr="00E53D85">
        <w:t xml:space="preserve"> Zutritt zu den Räumen erhalten. </w:t>
      </w:r>
    </w:p>
    <w:p w:rsidR="00F71F5B" w:rsidRPr="00E53D85" w:rsidRDefault="00F71F5B">
      <w:pPr>
        <w:rPr>
          <w:b/>
        </w:rPr>
      </w:pPr>
      <w:r w:rsidRPr="00E53D85">
        <w:rPr>
          <w:b/>
        </w:rPr>
        <w:br w:type="page"/>
      </w:r>
    </w:p>
    <w:p w:rsidR="002C0998" w:rsidRPr="00E53D85" w:rsidRDefault="00BB6B7F">
      <w:pPr>
        <w:rPr>
          <w:b/>
        </w:rPr>
      </w:pPr>
      <w:r w:rsidRPr="00E53D85">
        <w:rPr>
          <w:b/>
        </w:rPr>
        <w:lastRenderedPageBreak/>
        <w:t>Gästezahl</w:t>
      </w:r>
    </w:p>
    <w:p w:rsidR="002C0998" w:rsidRPr="00E53D85" w:rsidRDefault="00935FC1">
      <w:r w:rsidRPr="00E53D85">
        <w:t>D</w:t>
      </w:r>
      <w:r w:rsidR="002B6216" w:rsidRPr="00E53D85">
        <w:t>ie Festveranstaltung (So 11</w:t>
      </w:r>
      <w:r w:rsidR="00EE28E6" w:rsidRPr="00E53D85">
        <w:t>:00</w:t>
      </w:r>
      <w:r w:rsidR="002B6216" w:rsidRPr="00E53D85">
        <w:t xml:space="preserve"> – 12:30</w:t>
      </w:r>
      <w:r w:rsidRPr="00E53D85">
        <w:t xml:space="preserve"> Uhr) des Deutschen Umweltpreises benötigt einen Saal mit mindestens 1.200 Sitzplätzen in Reihenbestuhlung. </w:t>
      </w:r>
      <w:r w:rsidR="00154EFE" w:rsidRPr="00E53D85">
        <w:t xml:space="preserve">Der Saal muss vollständig </w:t>
      </w:r>
      <w:proofErr w:type="spellStart"/>
      <w:r w:rsidR="00154EFE" w:rsidRPr="00E53D85">
        <w:t>verdunkelbar</w:t>
      </w:r>
      <w:proofErr w:type="spellEnd"/>
      <w:r w:rsidR="00154EFE" w:rsidRPr="00E53D85">
        <w:t xml:space="preserve"> sein. </w:t>
      </w:r>
      <w:r w:rsidRPr="00E53D85">
        <w:t>Nach unseren Erfahrungen sind auch größere S</w:t>
      </w:r>
      <w:r w:rsidR="007F2912" w:rsidRPr="00E53D85">
        <w:t>ä</w:t>
      </w:r>
      <w:r w:rsidRPr="00E53D85">
        <w:t xml:space="preserve">le </w:t>
      </w:r>
      <w:r w:rsidR="005B1C8F" w:rsidRPr="00E53D85">
        <w:t xml:space="preserve">dann </w:t>
      </w:r>
      <w:r w:rsidRPr="00E53D85">
        <w:t>geeignet</w:t>
      </w:r>
      <w:r w:rsidR="005B1C8F" w:rsidRPr="00E53D85">
        <w:t>, wenn sie entsprechend eingerichtet und gestaltet werden können (Abhängung, Licht etc.)</w:t>
      </w:r>
      <w:r w:rsidRPr="00E53D85">
        <w:t xml:space="preserve">. Noch größere Räume kommen nur in Frage, wenn sinnvolle Abtrennmöglichkeiten bestehen. </w:t>
      </w:r>
      <w:r w:rsidR="00B159E5" w:rsidRPr="00E53D85">
        <w:t>Zusätzlich zu den eingeladenen Gästen wirken bis zu 300 Personen in den verschiedensten Bereichen an der Veranstaltung mit, wie z.B. Bühnen- und Technikfirmen</w:t>
      </w:r>
      <w:r w:rsidR="00BB6B7F" w:rsidRPr="00E53D85">
        <w:t>,</w:t>
      </w:r>
      <w:r w:rsidR="00B159E5" w:rsidRPr="00E53D85">
        <w:t xml:space="preserve"> Personal für Catering, Sicherheitskräfte, Künstler, </w:t>
      </w:r>
      <w:r w:rsidR="00BB6B7F" w:rsidRPr="00E53D85">
        <w:t>DBU-</w:t>
      </w:r>
      <w:r w:rsidR="00B159E5" w:rsidRPr="00E53D85">
        <w:t xml:space="preserve">Mitarbeiter etc. </w:t>
      </w:r>
      <w:r w:rsidR="00BB6B7F" w:rsidRPr="00E53D85">
        <w:br/>
      </w:r>
      <w:r w:rsidRPr="00E53D85">
        <w:t xml:space="preserve">Vor Ort werden für etwa </w:t>
      </w:r>
      <w:r w:rsidR="00C825D5" w:rsidRPr="00E53D85">
        <w:t>4</w:t>
      </w:r>
      <w:r w:rsidR="00D10EBA" w:rsidRPr="00E53D85">
        <w:t xml:space="preserve">00 - </w:t>
      </w:r>
      <w:r w:rsidR="00C825D5" w:rsidRPr="00E53D85">
        <w:t>6</w:t>
      </w:r>
      <w:r w:rsidR="00D10EBA" w:rsidRPr="00E53D85">
        <w:t>00</w:t>
      </w:r>
      <w:r w:rsidRPr="00E53D85">
        <w:t xml:space="preserve"> Personen Übernachtungskapazitäten </w:t>
      </w:r>
      <w:r w:rsidR="00D10EBA" w:rsidRPr="00E53D85">
        <w:t>in unterschiedlichen Hotelkategorien (Crew bis VIP-Gäste) benötigt</w:t>
      </w:r>
      <w:r w:rsidRPr="00E53D85">
        <w:t xml:space="preserve">. </w:t>
      </w:r>
      <w:r w:rsidR="00D10EBA" w:rsidRPr="00E53D85">
        <w:t xml:space="preserve">Die Hälfte bis </w:t>
      </w:r>
      <w:r w:rsidR="00B96F5C" w:rsidRPr="00E53D85">
        <w:t>z</w:t>
      </w:r>
      <w:r w:rsidR="00D10EBA" w:rsidRPr="00E53D85">
        <w:t>wei</w:t>
      </w:r>
      <w:r w:rsidR="00B96F5C" w:rsidRPr="00E53D85">
        <w:t xml:space="preserve"> D</w:t>
      </w:r>
      <w:r w:rsidR="00D10EBA" w:rsidRPr="00E53D85">
        <w:t xml:space="preserve">rittel der </w:t>
      </w:r>
      <w:r w:rsidRPr="00E53D85">
        <w:t xml:space="preserve">Gäste </w:t>
      </w:r>
      <w:r w:rsidR="00D10EBA" w:rsidRPr="00E53D85">
        <w:t>reist</w:t>
      </w:r>
      <w:r w:rsidRPr="00E53D85">
        <w:t xml:space="preserve"> üblicherweise am Sonntagvormittag an und benötig</w:t>
      </w:r>
      <w:r w:rsidR="0025655A" w:rsidRPr="00E53D85">
        <w:t>t</w:t>
      </w:r>
      <w:r w:rsidRPr="00E53D85">
        <w:t xml:space="preserve"> kein</w:t>
      </w:r>
      <w:r w:rsidR="00D10EBA" w:rsidRPr="00E53D85">
        <w:t xml:space="preserve"> Hotel</w:t>
      </w:r>
      <w:r w:rsidRPr="00E53D85">
        <w:t>.</w:t>
      </w:r>
    </w:p>
    <w:p w:rsidR="00935FC1" w:rsidRPr="00E53D85" w:rsidRDefault="002C0998">
      <w:pPr>
        <w:rPr>
          <w:b/>
        </w:rPr>
      </w:pPr>
      <w:r w:rsidRPr="00E53D85">
        <w:rPr>
          <w:b/>
        </w:rPr>
        <w:t>Räume</w:t>
      </w:r>
    </w:p>
    <w:p w:rsidR="001B2B93" w:rsidRPr="00E53D85" w:rsidRDefault="00935FC1">
      <w:r w:rsidRPr="00E53D85">
        <w:t>Neben dem Saal für mindestens 1.200 Personen wird ein</w:t>
      </w:r>
      <w:r w:rsidR="00B159E5" w:rsidRPr="00E53D85">
        <w:t>e</w:t>
      </w:r>
      <w:r w:rsidRPr="00E53D85">
        <w:t xml:space="preserve"> </w:t>
      </w:r>
      <w:r w:rsidR="00BB6B7F" w:rsidRPr="00E53D85">
        <w:t xml:space="preserve">entsprechend </w:t>
      </w:r>
      <w:r w:rsidRPr="00E53D85">
        <w:t xml:space="preserve">große Fläche für den </w:t>
      </w:r>
      <w:r w:rsidR="007F2912" w:rsidRPr="00E53D85">
        <w:t>a</w:t>
      </w:r>
      <w:r w:rsidRPr="00E53D85">
        <w:t>nschließenden Empfang</w:t>
      </w:r>
      <w:r w:rsidR="000F0D87" w:rsidRPr="00E53D85">
        <w:t xml:space="preserve"> </w:t>
      </w:r>
      <w:r w:rsidR="00BB6B7F" w:rsidRPr="00E53D85">
        <w:t xml:space="preserve">im Foyer der Halle </w:t>
      </w:r>
      <w:r w:rsidR="00B159E5" w:rsidRPr="00E53D85">
        <w:t xml:space="preserve">benötigt </w:t>
      </w:r>
      <w:r w:rsidR="000F0D87" w:rsidRPr="00E53D85">
        <w:t>(ca. 12:30 – 15:0</w:t>
      </w:r>
      <w:r w:rsidR="007F2912" w:rsidRPr="00E53D85">
        <w:t xml:space="preserve">0 Uhr). </w:t>
      </w:r>
      <w:r w:rsidR="00BB6B7F" w:rsidRPr="00E53D85">
        <w:t>Zusätzlich</w:t>
      </w:r>
      <w:r w:rsidR="007F2912" w:rsidRPr="00E53D85">
        <w:t xml:space="preserve"> wird ein VIP-Sitzbereich für rund 120 Personen an runden Tischen</w:t>
      </w:r>
      <w:r w:rsidR="00D10EBA" w:rsidRPr="00E53D85">
        <w:t xml:space="preserve"> (8er oder 10er-Tische</w:t>
      </w:r>
      <w:r w:rsidR="000F0D87" w:rsidRPr="00E53D85">
        <w:t>, davon die Hälfte runde Stehtische oder Brückentische</w:t>
      </w:r>
      <w:r w:rsidR="00D10EBA" w:rsidRPr="00E53D85">
        <w:t>)</w:t>
      </w:r>
      <w:r w:rsidR="00BB6B7F" w:rsidRPr="00E53D85">
        <w:t xml:space="preserve"> benötigt. Alle anderen Gäste finden an Stehtischen und </w:t>
      </w:r>
      <w:r w:rsidR="00B97B22" w:rsidRPr="00E53D85">
        <w:t>–</w:t>
      </w:r>
      <w:r w:rsidR="00BB6B7F" w:rsidRPr="00E53D85">
        <w:t xml:space="preserve"> soweit möglich</w:t>
      </w:r>
      <w:r w:rsidR="00B97B22" w:rsidRPr="00E53D85">
        <w:t xml:space="preserve"> – </w:t>
      </w:r>
      <w:r w:rsidR="00BB6B7F" w:rsidRPr="00E53D85">
        <w:t xml:space="preserve"> an Tischen</w:t>
      </w:r>
      <w:r w:rsidR="000F0D87" w:rsidRPr="00E53D85">
        <w:t xml:space="preserve"> mit Stühlen</w:t>
      </w:r>
      <w:r w:rsidR="00BB6B7F" w:rsidRPr="00E53D85">
        <w:t xml:space="preserve"> </w:t>
      </w:r>
      <w:r w:rsidR="007F2912" w:rsidRPr="00E53D85">
        <w:t>für bis zu 400 Personen</w:t>
      </w:r>
      <w:r w:rsidR="00BB6B7F" w:rsidRPr="00E53D85">
        <w:t xml:space="preserve"> Platz.</w:t>
      </w:r>
      <w:r w:rsidR="007F2912" w:rsidRPr="00E53D85">
        <w:t xml:space="preserve"> </w:t>
      </w:r>
      <w:r w:rsidR="00BB6B7F" w:rsidRPr="00E53D85">
        <w:t xml:space="preserve">Im Foyer benötigen wir </w:t>
      </w:r>
      <w:r w:rsidR="00EF433D" w:rsidRPr="00E53D85">
        <w:t>Platz für einen Infostand mit rund 30 qm</w:t>
      </w:r>
      <w:r w:rsidR="007F2912" w:rsidRPr="00E53D85">
        <w:t xml:space="preserve">. </w:t>
      </w:r>
    </w:p>
    <w:p w:rsidR="00935FC1" w:rsidRPr="00E53D85" w:rsidRDefault="007F2912">
      <w:r w:rsidRPr="00E53D85">
        <w:t xml:space="preserve">Weiterhin benötigen wir </w:t>
      </w:r>
      <w:r w:rsidR="00154EFE" w:rsidRPr="00E53D85">
        <w:t>am Samstagnachmittag einen Raum</w:t>
      </w:r>
      <w:r w:rsidR="000F0D87" w:rsidRPr="00E53D85">
        <w:t xml:space="preserve"> für ein Symposium mit bis zu 35</w:t>
      </w:r>
      <w:r w:rsidRPr="00E53D85">
        <w:t xml:space="preserve">0 Personen sowie </w:t>
      </w:r>
      <w:r w:rsidR="00154EFE" w:rsidRPr="00E53D85">
        <w:t xml:space="preserve">am Sonntag zwischen 9.30 und 11.00 Uhr </w:t>
      </w:r>
      <w:r w:rsidRPr="00E53D85">
        <w:t xml:space="preserve">für eine Pressekonferenz </w:t>
      </w:r>
      <w:r w:rsidR="00D10EBA" w:rsidRPr="00E53D85">
        <w:t xml:space="preserve">(ca. 30 – 50 Personen) </w:t>
      </w:r>
    </w:p>
    <w:p w:rsidR="007F2912" w:rsidRPr="00E53D85" w:rsidRDefault="007F2912">
      <w:r w:rsidRPr="00E53D85">
        <w:t>Weitere benötigte Räume</w:t>
      </w:r>
      <w:r w:rsidR="00154EFE" w:rsidRPr="00E53D85">
        <w:t>:</w:t>
      </w:r>
    </w:p>
    <w:p w:rsidR="006900A8" w:rsidRPr="00E53D85" w:rsidRDefault="006900A8" w:rsidP="007F2912">
      <w:pPr>
        <w:pStyle w:val="Listenabsatz"/>
        <w:numPr>
          <w:ilvl w:val="0"/>
          <w:numId w:val="1"/>
        </w:numPr>
      </w:pPr>
      <w:r w:rsidRPr="00E53D85">
        <w:t>Ein Raum</w:t>
      </w:r>
      <w:r w:rsidR="005B1C8F" w:rsidRPr="00E53D85">
        <w:t xml:space="preserve"> möglichst nah am Saal</w:t>
      </w:r>
      <w:r w:rsidRPr="00E53D85">
        <w:t xml:space="preserve">, der dem Bundespräsidenten und </w:t>
      </w:r>
      <w:r w:rsidR="00154EFE" w:rsidRPr="00E53D85">
        <w:t>Begleitung</w:t>
      </w:r>
      <w:r w:rsidRPr="00E53D85">
        <w:t xml:space="preserve"> (ca. </w:t>
      </w:r>
      <w:r w:rsidR="00154EFE" w:rsidRPr="00E53D85">
        <w:t xml:space="preserve">15 </w:t>
      </w:r>
      <w:r w:rsidRPr="00E53D85">
        <w:t>Personen) am Sonntag zur Verfügung steht</w:t>
      </w:r>
    </w:p>
    <w:p w:rsidR="001B2B93" w:rsidRPr="00E53D85" w:rsidRDefault="001B2B93" w:rsidP="007F2912">
      <w:pPr>
        <w:pStyle w:val="Listenabsatz"/>
        <w:numPr>
          <w:ilvl w:val="0"/>
          <w:numId w:val="1"/>
        </w:numPr>
      </w:pPr>
      <w:r w:rsidRPr="00E53D85">
        <w:t xml:space="preserve">Raum für </w:t>
      </w:r>
      <w:proofErr w:type="spellStart"/>
      <w:r w:rsidRPr="00E53D85">
        <w:t>Stipendiatentreffen</w:t>
      </w:r>
      <w:proofErr w:type="spellEnd"/>
      <w:r w:rsidRPr="00E53D85">
        <w:t xml:space="preserve"> (bis zu 20 Personen, </w:t>
      </w:r>
      <w:proofErr w:type="spellStart"/>
      <w:r w:rsidRPr="00E53D85">
        <w:t>Beamer</w:t>
      </w:r>
      <w:proofErr w:type="spellEnd"/>
      <w:r w:rsidRPr="00E53D85">
        <w:t xml:space="preserve">, </w:t>
      </w:r>
      <w:r w:rsidR="00024418" w:rsidRPr="00E53D85">
        <w:t xml:space="preserve">Bestuhlung in </w:t>
      </w:r>
      <w:r w:rsidRPr="00E53D85">
        <w:t>U-Form, Freitag und Samstagvormittag)</w:t>
      </w:r>
    </w:p>
    <w:p w:rsidR="007F2912" w:rsidRPr="00E53D85" w:rsidRDefault="0005030C" w:rsidP="007F2912">
      <w:pPr>
        <w:pStyle w:val="Listenabsatz"/>
        <w:numPr>
          <w:ilvl w:val="0"/>
          <w:numId w:val="1"/>
        </w:numPr>
      </w:pPr>
      <w:r w:rsidRPr="00E53D85">
        <w:t>Z</w:t>
      </w:r>
      <w:r w:rsidR="00B159E5" w:rsidRPr="00E53D85">
        <w:t>wei</w:t>
      </w:r>
      <w:r w:rsidR="00EE28E6" w:rsidRPr="00E53D85">
        <w:t xml:space="preserve"> bis drei</w:t>
      </w:r>
      <w:r w:rsidR="00B159E5" w:rsidRPr="00E53D85">
        <w:t xml:space="preserve"> Arbeits- bzw. Büroräume, in denen </w:t>
      </w:r>
      <w:r w:rsidR="006900A8" w:rsidRPr="00E53D85">
        <w:t xml:space="preserve">jeweils </w:t>
      </w:r>
      <w:r w:rsidR="00B159E5" w:rsidRPr="00E53D85">
        <w:t>Arb</w:t>
      </w:r>
      <w:r w:rsidR="006900A8" w:rsidRPr="00E53D85">
        <w:t xml:space="preserve">eitsplätze </w:t>
      </w:r>
      <w:r w:rsidR="00B159E5" w:rsidRPr="00E53D85">
        <w:t xml:space="preserve">eingerichtet werden können </w:t>
      </w:r>
      <w:r w:rsidR="006900A8" w:rsidRPr="00E53D85">
        <w:t xml:space="preserve">für </w:t>
      </w:r>
      <w:r w:rsidR="001B2B93" w:rsidRPr="00E53D85">
        <w:t xml:space="preserve">das </w:t>
      </w:r>
      <w:r w:rsidR="006900A8" w:rsidRPr="00E53D85">
        <w:t>DBU-Organisationsteam</w:t>
      </w:r>
      <w:r w:rsidR="001B2B93" w:rsidRPr="00E53D85">
        <w:t xml:space="preserve"> (10 Personen + Fläche für diverse Materialien</w:t>
      </w:r>
      <w:r w:rsidR="006900A8" w:rsidRPr="00E53D85">
        <w:t xml:space="preserve"> und für </w:t>
      </w:r>
      <w:r w:rsidR="001B2B93" w:rsidRPr="00E53D85">
        <w:t xml:space="preserve">die </w:t>
      </w:r>
      <w:r w:rsidR="006900A8" w:rsidRPr="00E53D85">
        <w:t>DBU-Pressestelle</w:t>
      </w:r>
      <w:r w:rsidR="001B2B93" w:rsidRPr="00E53D85">
        <w:t xml:space="preserve"> (5 Personen</w:t>
      </w:r>
      <w:r w:rsidR="006900A8" w:rsidRPr="00E53D85">
        <w:t>)</w:t>
      </w:r>
    </w:p>
    <w:p w:rsidR="006900A8" w:rsidRPr="00E53D85" w:rsidRDefault="00C825D5" w:rsidP="007F2912">
      <w:pPr>
        <w:pStyle w:val="Listenabsatz"/>
        <w:numPr>
          <w:ilvl w:val="0"/>
          <w:numId w:val="1"/>
        </w:numPr>
      </w:pPr>
      <w:r w:rsidRPr="00E53D85">
        <w:t xml:space="preserve">Vier </w:t>
      </w:r>
      <w:r w:rsidR="006900A8" w:rsidRPr="00E53D85">
        <w:t xml:space="preserve">bis </w:t>
      </w:r>
      <w:r w:rsidRPr="00E53D85">
        <w:t>fünf</w:t>
      </w:r>
      <w:r w:rsidR="006900A8" w:rsidRPr="00E53D85">
        <w:t xml:space="preserve"> Räume für Einzelpersonen</w:t>
      </w:r>
      <w:r w:rsidR="00EE28E6" w:rsidRPr="00E53D85">
        <w:t xml:space="preserve"> oder kleine Gruppen</w:t>
      </w:r>
      <w:r w:rsidR="005B1C8F" w:rsidRPr="00E53D85">
        <w:t xml:space="preserve"> </w:t>
      </w:r>
      <w:r w:rsidR="009B1442" w:rsidRPr="00E53D85">
        <w:t>(bis m</w:t>
      </w:r>
      <w:r w:rsidR="003E30E7" w:rsidRPr="00E53D85">
        <w:t>a</w:t>
      </w:r>
      <w:r w:rsidR="009B1442" w:rsidRPr="00E53D85">
        <w:t>x. 20 Personen)</w:t>
      </w:r>
      <w:r w:rsidR="006900A8" w:rsidRPr="00E53D85">
        <w:t>, die während der gesamten Z</w:t>
      </w:r>
      <w:r w:rsidR="009016CB" w:rsidRPr="00E53D85">
        <w:t>eit zur Verfügung stehen</w:t>
      </w:r>
      <w:r w:rsidR="000662E2" w:rsidRPr="00E53D85">
        <w:t xml:space="preserve"> (Moderator/in, </w:t>
      </w:r>
      <w:r w:rsidR="00EE28E6" w:rsidRPr="00E53D85">
        <w:t>Technik</w:t>
      </w:r>
      <w:r w:rsidR="006900A8" w:rsidRPr="00E53D85">
        <w:t>,</w:t>
      </w:r>
      <w:r w:rsidRPr="00E53D85">
        <w:t xml:space="preserve"> Büro für DBU-Generalsekretär,</w:t>
      </w:r>
      <w:r w:rsidR="00EE28E6" w:rsidRPr="00E53D85">
        <w:t xml:space="preserve"> Planungsgespräche</w:t>
      </w:r>
      <w:r w:rsidR="006900A8" w:rsidRPr="00E53D85">
        <w:t>)</w:t>
      </w:r>
    </w:p>
    <w:p w:rsidR="006900A8" w:rsidRPr="00E53D85" w:rsidRDefault="006900A8" w:rsidP="007F2912">
      <w:pPr>
        <w:pStyle w:val="Listenabsatz"/>
        <w:numPr>
          <w:ilvl w:val="0"/>
          <w:numId w:val="1"/>
        </w:numPr>
      </w:pPr>
      <w:r w:rsidRPr="00E53D85">
        <w:t>Künstlergarderobe</w:t>
      </w:r>
      <w:r w:rsidR="009016CB" w:rsidRPr="00E53D85">
        <w:t>/</w:t>
      </w:r>
      <w:r w:rsidRPr="00E53D85">
        <w:t>n (Größe und Anzahl abhängig vom künstlerischen Rahmenprogramm</w:t>
      </w:r>
      <w:r w:rsidR="009016CB" w:rsidRPr="00E53D85">
        <w:t>)</w:t>
      </w:r>
    </w:p>
    <w:p w:rsidR="007F2912" w:rsidRPr="00E53D85" w:rsidRDefault="009016CB" w:rsidP="007F2912">
      <w:pPr>
        <w:pStyle w:val="Listenabsatz"/>
        <w:numPr>
          <w:ilvl w:val="0"/>
          <w:numId w:val="1"/>
        </w:numPr>
      </w:pPr>
      <w:r w:rsidRPr="00E53D85">
        <w:t xml:space="preserve">Ein Raum für ein </w:t>
      </w:r>
      <w:proofErr w:type="spellStart"/>
      <w:r w:rsidRPr="00E53D85">
        <w:t>Briefinggespräch</w:t>
      </w:r>
      <w:proofErr w:type="spellEnd"/>
      <w:r w:rsidRPr="00E53D85">
        <w:t xml:space="preserve"> zwischen Moderator/in und Preisträger für bis zu zehn Personen am Samstagmittag</w:t>
      </w:r>
    </w:p>
    <w:p w:rsidR="001B2B93" w:rsidRPr="00E53D85" w:rsidRDefault="009016CB" w:rsidP="007F2912">
      <w:pPr>
        <w:pStyle w:val="Listenabsatz"/>
        <w:numPr>
          <w:ilvl w:val="0"/>
          <w:numId w:val="1"/>
        </w:numPr>
      </w:pPr>
      <w:r w:rsidRPr="00E53D85">
        <w:t>Kantine/</w:t>
      </w:r>
      <w:r w:rsidR="00BB6B7F" w:rsidRPr="00E53D85">
        <w:t xml:space="preserve">Sitzmöglichkeiten und </w:t>
      </w:r>
      <w:r w:rsidRPr="00E53D85">
        <w:t xml:space="preserve">Essensausgabe für </w:t>
      </w:r>
      <w:r w:rsidR="00154EFE" w:rsidRPr="00E53D85">
        <w:t>Crewcatering (</w:t>
      </w:r>
      <w:r w:rsidRPr="00E53D85">
        <w:t>bis zu 50 Personen gleichzeitig</w:t>
      </w:r>
      <w:r w:rsidR="00154EFE" w:rsidRPr="00E53D85">
        <w:t>)</w:t>
      </w:r>
    </w:p>
    <w:p w:rsidR="009016CB" w:rsidRPr="00E53D85" w:rsidRDefault="009016CB" w:rsidP="007F2912">
      <w:pPr>
        <w:pStyle w:val="Listenabsatz"/>
        <w:numPr>
          <w:ilvl w:val="0"/>
          <w:numId w:val="1"/>
        </w:numPr>
      </w:pPr>
      <w:r w:rsidRPr="00E53D85">
        <w:t xml:space="preserve">Aufenthaltsbereich für Sicherheitskräfte/Polizei und Fahrer von VIP-Fahrzeugen am Sonntagvormittag (max. 20 gleichzeitig) </w:t>
      </w:r>
    </w:p>
    <w:p w:rsidR="002C0998" w:rsidRPr="00E53D85" w:rsidRDefault="00024418">
      <w:proofErr w:type="spellStart"/>
      <w:proofErr w:type="gramStart"/>
      <w:r w:rsidRPr="00E53D85">
        <w:lastRenderedPageBreak/>
        <w:t>D</w:t>
      </w:r>
      <w:r w:rsidR="001B2B93" w:rsidRPr="00E53D85">
        <w:t xml:space="preserve">ie </w:t>
      </w:r>
      <w:r w:rsidRPr="00E53D85">
        <w:t>selben</w:t>
      </w:r>
      <w:proofErr w:type="spellEnd"/>
      <w:proofErr w:type="gramEnd"/>
      <w:r w:rsidR="001B2B93" w:rsidRPr="00E53D85">
        <w:t xml:space="preserve"> Räume </w:t>
      </w:r>
      <w:r w:rsidRPr="00E53D85">
        <w:t xml:space="preserve">können </w:t>
      </w:r>
      <w:r w:rsidR="001B2B93" w:rsidRPr="00E53D85">
        <w:t xml:space="preserve">auch für verschiedene der o.g. Aufgaben genutzt werden, wenn die zeitlichen Abläufe und räumlichen Begebenheiten das zulassen (z.B. Symposium und Pressekonferenz bzw. </w:t>
      </w:r>
      <w:proofErr w:type="spellStart"/>
      <w:r w:rsidR="001B2B93" w:rsidRPr="00E53D85">
        <w:t>Briefinggespräch</w:t>
      </w:r>
      <w:proofErr w:type="spellEnd"/>
      <w:r w:rsidR="001B2B93" w:rsidRPr="00E53D85">
        <w:t xml:space="preserve"> und Raum Bundespräsident). </w:t>
      </w:r>
      <w:r w:rsidR="00D22CF2" w:rsidRPr="00E53D85">
        <w:t xml:space="preserve">Darüber hinaus wird eine Lagermöglichkeit in der Nähe der Bühne von </w:t>
      </w:r>
      <w:r w:rsidR="00AF5E13" w:rsidRPr="00E53D85">
        <w:t xml:space="preserve">50-100 (idealerweise </w:t>
      </w:r>
      <w:r w:rsidR="00D22CF2" w:rsidRPr="00E53D85">
        <w:t xml:space="preserve">ca. </w:t>
      </w:r>
      <w:r w:rsidR="000662E2" w:rsidRPr="00E53D85">
        <w:t>20</w:t>
      </w:r>
      <w:r w:rsidR="00D22CF2" w:rsidRPr="00E53D85">
        <w:t>0</w:t>
      </w:r>
      <w:r w:rsidR="00AF5E13" w:rsidRPr="00E53D85">
        <w:t>)</w:t>
      </w:r>
      <w:r w:rsidR="00D22CF2" w:rsidRPr="00E53D85">
        <w:t xml:space="preserve"> Quadratmetern </w:t>
      </w:r>
      <w:r w:rsidR="001B2B93" w:rsidRPr="00E53D85">
        <w:t xml:space="preserve">für die Cases </w:t>
      </w:r>
      <w:r w:rsidR="00D22CF2" w:rsidRPr="00E53D85">
        <w:t xml:space="preserve">benötigt. </w:t>
      </w:r>
    </w:p>
    <w:p w:rsidR="002C0998" w:rsidRPr="00E53D85" w:rsidRDefault="002C0998">
      <w:pPr>
        <w:rPr>
          <w:b/>
        </w:rPr>
      </w:pPr>
      <w:r w:rsidRPr="00E53D85">
        <w:rPr>
          <w:b/>
        </w:rPr>
        <w:t>Bühne</w:t>
      </w:r>
    </w:p>
    <w:p w:rsidR="00EF433D" w:rsidRPr="00E53D85" w:rsidRDefault="0005030C" w:rsidP="00EF433D">
      <w:r w:rsidRPr="00E53D85">
        <w:t>Die Bühne sollte eine</w:t>
      </w:r>
      <w:r w:rsidR="00EF433D" w:rsidRPr="00E53D85">
        <w:t xml:space="preserve"> Mindestgröße </w:t>
      </w:r>
      <w:r w:rsidR="001B2B93" w:rsidRPr="00E53D85">
        <w:t>von 20 Metern Breite und 10</w:t>
      </w:r>
      <w:r w:rsidRPr="00E53D85">
        <w:t xml:space="preserve"> Mete</w:t>
      </w:r>
      <w:r w:rsidR="00D22CF2" w:rsidRPr="00E53D85">
        <w:t>rn Tiefe haben.</w:t>
      </w:r>
      <w:r w:rsidR="00B96F5C" w:rsidRPr="00E53D85">
        <w:t xml:space="preserve"> </w:t>
      </w:r>
      <w:r w:rsidR="00EF433D" w:rsidRPr="00E53D85">
        <w:t>Für die Veranstaltung wir</w:t>
      </w:r>
      <w:r w:rsidR="00154EFE" w:rsidRPr="00E53D85">
        <w:t>d</w:t>
      </w:r>
      <w:r w:rsidR="00EF433D" w:rsidRPr="00E53D85">
        <w:t xml:space="preserve"> ein umfangreiches eigenes Bühnenbild installiert. Dazu wird ein guter Zugang </w:t>
      </w:r>
      <w:r w:rsidR="00154EFE" w:rsidRPr="00E53D85">
        <w:t xml:space="preserve">für </w:t>
      </w:r>
      <w:r w:rsidR="00EF433D" w:rsidRPr="00E53D85">
        <w:t xml:space="preserve">Lasten und </w:t>
      </w:r>
      <w:r w:rsidR="00154EFE" w:rsidRPr="00E53D85">
        <w:t xml:space="preserve">sperrige Güter </w:t>
      </w:r>
      <w:r w:rsidR="00EF433D" w:rsidRPr="00E53D85">
        <w:t xml:space="preserve">zur Bühne benötigt. Für die Installation </w:t>
      </w:r>
      <w:r w:rsidR="00154EFE" w:rsidRPr="00E53D85">
        <w:t>(</w:t>
      </w:r>
      <w:r w:rsidR="00D01DF5" w:rsidRPr="00E53D85">
        <w:t>Licht, Ton,</w:t>
      </w:r>
      <w:r w:rsidR="00F37279" w:rsidRPr="00E53D85">
        <w:t xml:space="preserve"> </w:t>
      </w:r>
      <w:proofErr w:type="spellStart"/>
      <w:r w:rsidR="00154EFE" w:rsidRPr="00E53D85">
        <w:t>Rigging</w:t>
      </w:r>
      <w:proofErr w:type="spellEnd"/>
      <w:r w:rsidR="00154EFE" w:rsidRPr="00E53D85">
        <w:t xml:space="preserve"> etc.)</w:t>
      </w:r>
      <w:r w:rsidR="00D01DF5" w:rsidRPr="00E53D85">
        <w:t xml:space="preserve"> </w:t>
      </w:r>
      <w:r w:rsidR="00EF433D" w:rsidRPr="00E53D85">
        <w:t xml:space="preserve">benötigen wir </w:t>
      </w:r>
      <w:r w:rsidR="00154EFE" w:rsidRPr="00E53D85">
        <w:t>Deckenhängepunkte und</w:t>
      </w:r>
      <w:r w:rsidR="00EF433D" w:rsidRPr="00E53D85">
        <w:t xml:space="preserve"> ausreichende Bühnenzüge. Die Bühne soll vom </w:t>
      </w:r>
      <w:proofErr w:type="spellStart"/>
      <w:r w:rsidR="00EF433D" w:rsidRPr="00E53D85">
        <w:t>Backstagebereich</w:t>
      </w:r>
      <w:proofErr w:type="spellEnd"/>
      <w:r w:rsidR="00EF433D" w:rsidRPr="00E53D85">
        <w:t xml:space="preserve"> möglichst von zwei Seiten aus zugänglich sein. </w:t>
      </w:r>
    </w:p>
    <w:p w:rsidR="002C0998" w:rsidRPr="00E53D85" w:rsidRDefault="002C0998">
      <w:pPr>
        <w:rPr>
          <w:b/>
        </w:rPr>
      </w:pPr>
      <w:r w:rsidRPr="00E53D85">
        <w:rPr>
          <w:b/>
        </w:rPr>
        <w:t>Catering</w:t>
      </w:r>
    </w:p>
    <w:p w:rsidR="00F37279" w:rsidRPr="00E53D85" w:rsidRDefault="00D93577">
      <w:r w:rsidRPr="00E53D85">
        <w:t xml:space="preserve">Der Empfang ist grundsätzlich </w:t>
      </w:r>
      <w:r w:rsidR="001B2B93" w:rsidRPr="00E53D85">
        <w:t xml:space="preserve">im Wesentlichen </w:t>
      </w:r>
      <w:r w:rsidRPr="00E53D85">
        <w:t xml:space="preserve">als Stehempfang mit ausreichend </w:t>
      </w:r>
      <w:r w:rsidR="00D01DF5" w:rsidRPr="00E53D85">
        <w:t xml:space="preserve">Stehtischen und </w:t>
      </w:r>
      <w:r w:rsidRPr="00E53D85">
        <w:t xml:space="preserve">Buffetfläche zu konzipieren. </w:t>
      </w:r>
      <w:r w:rsidR="00062BEE" w:rsidRPr="00E53D85">
        <w:t>Z</w:t>
      </w:r>
      <w:r w:rsidRPr="00E53D85">
        <w:t xml:space="preserve">usätzlich ist ein </w:t>
      </w:r>
      <w:r w:rsidR="00D01DF5" w:rsidRPr="00E53D85">
        <w:t xml:space="preserve">in die Empfangsfläche </w:t>
      </w:r>
      <w:r w:rsidRPr="00E53D85">
        <w:t>integrierter, nicht räumlich separierter VIP- Bereich einzuplanen, in dem a</w:t>
      </w:r>
      <w:r w:rsidR="00B65C4C" w:rsidRPr="00E53D85">
        <w:t>n zwei</w:t>
      </w:r>
      <w:r w:rsidR="00062BEE" w:rsidRPr="00E53D85">
        <w:t xml:space="preserve"> T</w:t>
      </w:r>
      <w:r w:rsidRPr="00E53D85">
        <w:t>isch</w:t>
      </w:r>
      <w:r w:rsidR="00062BEE" w:rsidRPr="00E53D85">
        <w:t>en</w:t>
      </w:r>
      <w:r w:rsidRPr="00E53D85">
        <w:t xml:space="preserve"> serviert wird. </w:t>
      </w:r>
    </w:p>
    <w:p w:rsidR="00D93577" w:rsidRPr="00E53D85" w:rsidRDefault="00D93577">
      <w:r w:rsidRPr="00E53D85">
        <w:t xml:space="preserve">Das Speisenangebot ist als vollwertiges Mittagessen zu entwickeln. Vor der Veranstaltung wird lediglich Kaffee und Wasser </w:t>
      </w:r>
      <w:r w:rsidR="00B65C4C" w:rsidRPr="00E53D85">
        <w:t xml:space="preserve">an einem einzelnen Stand </w:t>
      </w:r>
      <w:r w:rsidRPr="00E53D85">
        <w:t xml:space="preserve">angeboten. </w:t>
      </w:r>
    </w:p>
    <w:p w:rsidR="00EF433D" w:rsidRPr="00E53D85" w:rsidRDefault="00D01DF5">
      <w:r w:rsidRPr="00E53D85">
        <w:t>Durch</w:t>
      </w:r>
      <w:r w:rsidR="00D93577" w:rsidRPr="00E53D85">
        <w:t xml:space="preserve"> geeignete Speisenauswahl und </w:t>
      </w:r>
      <w:r w:rsidR="00062BEE" w:rsidRPr="00E53D85">
        <w:t xml:space="preserve">deren </w:t>
      </w:r>
      <w:r w:rsidRPr="00E53D85">
        <w:t xml:space="preserve">sinnvolle </w:t>
      </w:r>
      <w:r w:rsidR="00062BEE" w:rsidRPr="00E53D85">
        <w:t>A</w:t>
      </w:r>
      <w:r w:rsidR="00D93577" w:rsidRPr="00E53D85">
        <w:t xml:space="preserve">nordnung auf </w:t>
      </w:r>
      <w:r w:rsidR="00062BEE" w:rsidRPr="00E53D85">
        <w:t xml:space="preserve">den </w:t>
      </w:r>
      <w:r w:rsidRPr="00E53D85">
        <w:t>Buffets</w:t>
      </w:r>
      <w:r w:rsidR="00D93577" w:rsidRPr="00E53D85">
        <w:t xml:space="preserve"> sowie den gut koordinierten Personaleinsatz </w:t>
      </w:r>
      <w:r w:rsidRPr="00E53D85">
        <w:t xml:space="preserve">sind </w:t>
      </w:r>
      <w:r w:rsidR="00D93577" w:rsidRPr="00E53D85">
        <w:t xml:space="preserve">Wartezeiten </w:t>
      </w:r>
      <w:r w:rsidRPr="00E53D85">
        <w:t xml:space="preserve">für die </w:t>
      </w:r>
      <w:r w:rsidR="00D93577" w:rsidRPr="00E53D85">
        <w:t xml:space="preserve">quasi gleichzeitig aus dem Festsaal strömenden Gäste </w:t>
      </w:r>
      <w:r w:rsidR="00062BEE" w:rsidRPr="00E53D85">
        <w:t>weitestgehend</w:t>
      </w:r>
      <w:r w:rsidR="00D93577" w:rsidRPr="00E53D85">
        <w:t xml:space="preserve"> </w:t>
      </w:r>
      <w:r w:rsidRPr="00E53D85">
        <w:t xml:space="preserve">zu </w:t>
      </w:r>
      <w:r w:rsidR="00D93577" w:rsidRPr="00E53D85">
        <w:t>verme</w:t>
      </w:r>
      <w:r w:rsidRPr="00E53D85">
        <w:t>i</w:t>
      </w:r>
      <w:r w:rsidR="00D93577" w:rsidRPr="00E53D85">
        <w:t xml:space="preserve">den. </w:t>
      </w:r>
      <w:r w:rsidRPr="00E53D85">
        <w:t xml:space="preserve">Die Buffetflächen sind möglichst </w:t>
      </w:r>
      <w:r w:rsidR="006B18D8" w:rsidRPr="00E53D85">
        <w:t xml:space="preserve">doppelseitig begehbar </w:t>
      </w:r>
      <w:r w:rsidRPr="00E53D85">
        <w:t>aufzubauen</w:t>
      </w:r>
      <w:r w:rsidR="006B18D8" w:rsidRPr="00E53D85">
        <w:t xml:space="preserve">. </w:t>
      </w:r>
      <w:r w:rsidRPr="00E53D85">
        <w:t xml:space="preserve">(Richtwert: </w:t>
      </w:r>
      <w:r w:rsidR="006B18D8" w:rsidRPr="00E53D85">
        <w:t xml:space="preserve">10 </w:t>
      </w:r>
      <w:r w:rsidRPr="00E53D85">
        <w:t>Meter Büffetfläche pro 100 Gäste)</w:t>
      </w:r>
      <w:r w:rsidR="00062BEE" w:rsidRPr="00E53D85">
        <w:t>. Zudem sind ausreichend Getränkestationen einzuplanen</w:t>
      </w:r>
      <w:r w:rsidR="006B18D8" w:rsidRPr="00E53D85">
        <w:t>.</w:t>
      </w:r>
      <w:r w:rsidR="00D93577" w:rsidRPr="00E53D85">
        <w:t xml:space="preserve"> </w:t>
      </w:r>
      <w:r w:rsidR="00EE28E6" w:rsidRPr="00E53D85">
        <w:t xml:space="preserve">Direkt nach Veranstaltungsende sollten Getränke für die aus dem Saal strömenden Gäste auf einem Tablett angereicht werden. </w:t>
      </w:r>
      <w:r w:rsidR="00D93577" w:rsidRPr="00E53D85">
        <w:t xml:space="preserve">Wir erwarten </w:t>
      </w:r>
      <w:r w:rsidR="00521779" w:rsidRPr="00E53D85">
        <w:t>den Einsatz</w:t>
      </w:r>
      <w:r w:rsidR="00D93577" w:rsidRPr="00E53D85">
        <w:t xml:space="preserve"> von ausreichend Personal, das geschult, ortskundig und flexibel einsetzbar ist.</w:t>
      </w:r>
    </w:p>
    <w:p w:rsidR="00C33243" w:rsidRPr="00E53D85" w:rsidRDefault="00C33243">
      <w:r w:rsidRPr="00E53D85">
        <w:t xml:space="preserve">Vor dem Symposium am Samstag soll es einen einfachen Begrüßungsimbiss geben. Nach dem Symposium bieten wir unseren Gästen einen Steh-Kaffee mit Kuchen an, der von ca. der Hälfte der Gäste angenommen wird. </w:t>
      </w:r>
    </w:p>
    <w:p w:rsidR="00D22CF2" w:rsidRPr="00E53D85" w:rsidRDefault="00D01DF5">
      <w:r w:rsidRPr="00E53D85">
        <w:t>A</w:t>
      </w:r>
      <w:r w:rsidR="00D22CF2" w:rsidRPr="00E53D85">
        <w:t xml:space="preserve">n allen Tagen </w:t>
      </w:r>
      <w:r w:rsidR="00D37ECB" w:rsidRPr="00E53D85">
        <w:t xml:space="preserve">ist </w:t>
      </w:r>
      <w:r w:rsidR="00D22CF2" w:rsidRPr="00E53D85">
        <w:t xml:space="preserve">ein Crewcatering </w:t>
      </w:r>
      <w:r w:rsidR="00C33243" w:rsidRPr="00E53D85">
        <w:t xml:space="preserve">mit durchschnittlich </w:t>
      </w:r>
      <w:r w:rsidR="00F826F1" w:rsidRPr="00E53D85">
        <w:t xml:space="preserve">50 Personen </w:t>
      </w:r>
      <w:r w:rsidR="00EE28E6" w:rsidRPr="00E53D85">
        <w:t>inkl. einfachem Mittag und Abendessen anzubieten</w:t>
      </w:r>
      <w:r w:rsidR="00D22CF2" w:rsidRPr="00E53D85">
        <w:t>.</w:t>
      </w:r>
      <w:r w:rsidR="00FB2541" w:rsidRPr="00E53D85">
        <w:t xml:space="preserve"> </w:t>
      </w:r>
    </w:p>
    <w:p w:rsidR="00E90805" w:rsidRPr="00E53D85" w:rsidRDefault="00E90805" w:rsidP="00E90805">
      <w:r w:rsidRPr="00E53D85">
        <w:t xml:space="preserve">Wir erwarten ein nach Umweltgesichtspunkten optimiertes Catering. Neben dem Angebot von saisonalen und regionalen Gerichten und Getränken erbitten wir </w:t>
      </w:r>
      <w:r w:rsidR="00B65C4C" w:rsidRPr="00E53D85">
        <w:t>möglichst auch</w:t>
      </w:r>
      <w:r w:rsidRPr="00E53D85">
        <w:t xml:space="preserve"> Bioqualität. Es soll</w:t>
      </w:r>
      <w:r w:rsidR="00B65C4C" w:rsidRPr="00E53D85">
        <w:t>en</w:t>
      </w:r>
      <w:r w:rsidRPr="00E53D85">
        <w:t xml:space="preserve"> </w:t>
      </w:r>
      <w:r w:rsidR="00B65C4C" w:rsidRPr="00E53D85">
        <w:t>vollwertige schmackhafte</w:t>
      </w:r>
      <w:r w:rsidRPr="00E53D85">
        <w:t xml:space="preserve"> vegetarische</w:t>
      </w:r>
      <w:r w:rsidR="00B65C4C" w:rsidRPr="00E53D85">
        <w:t xml:space="preserve"> oder vegane</w:t>
      </w:r>
      <w:r w:rsidRPr="00E53D85">
        <w:t xml:space="preserve"> Gericht angeboten </w:t>
      </w:r>
      <w:r w:rsidR="004D1652" w:rsidRPr="00E53D85">
        <w:t xml:space="preserve">und </w:t>
      </w:r>
      <w:r w:rsidR="00F37279" w:rsidRPr="00E53D85">
        <w:t>das</w:t>
      </w:r>
      <w:r w:rsidR="004D1652" w:rsidRPr="00E53D85">
        <w:t xml:space="preserve"> Fleischangebot</w:t>
      </w:r>
      <w:r w:rsidR="00B65C4C" w:rsidRPr="00E53D85">
        <w:t xml:space="preserve"> (max. ein Gericht)</w:t>
      </w:r>
      <w:r w:rsidR="004D1652" w:rsidRPr="00E53D85">
        <w:t xml:space="preserve"> insgesamt reduziert </w:t>
      </w:r>
      <w:r w:rsidRPr="00E53D85">
        <w:t>werden.</w:t>
      </w:r>
      <w:r w:rsidR="00075732" w:rsidRPr="00E53D85">
        <w:t xml:space="preserve"> </w:t>
      </w:r>
      <w:r w:rsidRPr="00E53D85">
        <w:t>Der Einsatz von Mehrweg</w:t>
      </w:r>
      <w:r w:rsidR="00D37ECB" w:rsidRPr="00E53D85">
        <w:t>geschirr</w:t>
      </w:r>
      <w:r w:rsidRPr="00E53D85">
        <w:t xml:space="preserve"> </w:t>
      </w:r>
      <w:r w:rsidR="00D01DF5" w:rsidRPr="00E53D85">
        <w:t xml:space="preserve">ist </w:t>
      </w:r>
      <w:r w:rsidRPr="00E53D85">
        <w:t xml:space="preserve">selbstverständlich. Alle Cateringangebote </w:t>
      </w:r>
      <w:r w:rsidR="00D96B69" w:rsidRPr="00E53D85">
        <w:t xml:space="preserve">sind </w:t>
      </w:r>
      <w:r w:rsidRPr="00E53D85">
        <w:t xml:space="preserve">für den Gast </w:t>
      </w:r>
      <w:r w:rsidR="00D96B69" w:rsidRPr="00E53D85">
        <w:t>unter Verwendung der ent</w:t>
      </w:r>
      <w:r w:rsidR="00D37ECB" w:rsidRPr="00E53D85">
        <w:t>s</w:t>
      </w:r>
      <w:r w:rsidR="00D96B69" w:rsidRPr="00E53D85">
        <w:t>prechend</w:t>
      </w:r>
      <w:r w:rsidR="004D1652" w:rsidRPr="00E53D85">
        <w:t>e</w:t>
      </w:r>
      <w:r w:rsidR="00D96B69" w:rsidRPr="00E53D85">
        <w:t xml:space="preserve">n Logos gut </w:t>
      </w:r>
      <w:r w:rsidRPr="00E53D85">
        <w:t xml:space="preserve">erkennbar als umweltgerechte Angebote </w:t>
      </w:r>
      <w:r w:rsidR="004D1652" w:rsidRPr="00E53D85">
        <w:t xml:space="preserve">zu </w:t>
      </w:r>
      <w:r w:rsidRPr="00E53D85">
        <w:t>beschilder</w:t>
      </w:r>
      <w:r w:rsidR="004D1652" w:rsidRPr="00E53D85">
        <w:t>n</w:t>
      </w:r>
      <w:r w:rsidRPr="00E53D85">
        <w:t xml:space="preserve">. Das eingesetzte Personal </w:t>
      </w:r>
      <w:r w:rsidR="004D1652" w:rsidRPr="00E53D85">
        <w:t>muss da</w:t>
      </w:r>
      <w:r w:rsidRPr="00E53D85">
        <w:t xml:space="preserve">zu </w:t>
      </w:r>
      <w:r w:rsidR="004D1652" w:rsidRPr="00E53D85">
        <w:t>entsprechen</w:t>
      </w:r>
      <w:r w:rsidRPr="00E53D85">
        <w:t>d</w:t>
      </w:r>
      <w:r w:rsidR="004D1652" w:rsidRPr="00E53D85">
        <w:t xml:space="preserve"> </w:t>
      </w:r>
      <w:r w:rsidRPr="00E53D85">
        <w:t>Auskunft geben können.</w:t>
      </w:r>
    </w:p>
    <w:p w:rsidR="00EE1EF4" w:rsidRPr="00E53D85" w:rsidRDefault="00EE1EF4">
      <w:pPr>
        <w:rPr>
          <w:b/>
        </w:rPr>
      </w:pPr>
      <w:r w:rsidRPr="00E53D85">
        <w:rPr>
          <w:b/>
        </w:rPr>
        <w:br w:type="page"/>
      </w:r>
    </w:p>
    <w:p w:rsidR="002C0998" w:rsidRPr="00E53D85" w:rsidRDefault="002C0998">
      <w:pPr>
        <w:rPr>
          <w:b/>
        </w:rPr>
      </w:pPr>
      <w:r w:rsidRPr="00E53D85">
        <w:rPr>
          <w:b/>
        </w:rPr>
        <w:lastRenderedPageBreak/>
        <w:t>Kosten</w:t>
      </w:r>
    </w:p>
    <w:p w:rsidR="00AC6C59" w:rsidRPr="00E53D85" w:rsidRDefault="00062BEE">
      <w:r w:rsidRPr="00E53D85">
        <w:t>Für eine bessere Vergleichbarkeit der Angebote bitten wir</w:t>
      </w:r>
      <w:r w:rsidR="00F37279" w:rsidRPr="00E53D85">
        <w:t>,</w:t>
      </w:r>
      <w:r w:rsidRPr="00E53D85">
        <w:t xml:space="preserve"> </w:t>
      </w:r>
      <w:r w:rsidR="006B18D8" w:rsidRPr="00E53D85">
        <w:t xml:space="preserve">Ihre Bewerbung </w:t>
      </w:r>
      <w:r w:rsidR="00443134" w:rsidRPr="00E53D85">
        <w:t xml:space="preserve">weitestgehend </w:t>
      </w:r>
      <w:r w:rsidR="004D1652" w:rsidRPr="00E53D85">
        <w:t xml:space="preserve">als </w:t>
      </w:r>
      <w:r w:rsidR="006B18D8" w:rsidRPr="00E53D85">
        <w:t>Pauschalangebot für alle aufgeführten Leistungen</w:t>
      </w:r>
      <w:r w:rsidRPr="00E53D85">
        <w:t xml:space="preserve"> aufzubauen, da</w:t>
      </w:r>
      <w:r w:rsidR="00F37279" w:rsidRPr="00E53D85">
        <w:t xml:space="preserve">mit wir die </w:t>
      </w:r>
      <w:r w:rsidRPr="00E53D85">
        <w:t xml:space="preserve">zu erwartenden </w:t>
      </w:r>
      <w:r w:rsidR="00FB2541" w:rsidRPr="00E53D85">
        <w:t>G</w:t>
      </w:r>
      <w:r w:rsidRPr="00E53D85">
        <w:t>esamtkosten abschätzen</w:t>
      </w:r>
      <w:r w:rsidR="00F37279" w:rsidRPr="00E53D85">
        <w:t xml:space="preserve"> können</w:t>
      </w:r>
      <w:r w:rsidRPr="00E53D85">
        <w:t xml:space="preserve">. </w:t>
      </w:r>
      <w:r w:rsidR="006B18D8" w:rsidRPr="00E53D85">
        <w:t xml:space="preserve">Eine Anpassung dieser Preise entsprechend der </w:t>
      </w:r>
      <w:r w:rsidR="00024418" w:rsidRPr="00E53D85">
        <w:t xml:space="preserve">üblichen </w:t>
      </w:r>
      <w:r w:rsidR="006B18D8" w:rsidRPr="00E53D85">
        <w:t>Preissteigerung ist möglich.</w:t>
      </w:r>
      <w:r w:rsidR="00AC6C59" w:rsidRPr="00E53D85">
        <w:t xml:space="preserve"> </w:t>
      </w:r>
    </w:p>
    <w:p w:rsidR="00AC6C59" w:rsidRPr="00E53D85" w:rsidRDefault="00AC6C59">
      <w:r w:rsidRPr="00E53D85">
        <w:t xml:space="preserve">Die Kosten für alle Dienstleistungen der Veranstaltungshalle (inkl. kompletter Bestuhlung und Möblierung; ohne Catering) dürfen 50.000 Euro inkl. Umsatzsteuer nicht überschreiten. </w:t>
      </w:r>
    </w:p>
    <w:p w:rsidR="002C0998" w:rsidRPr="00E53D85" w:rsidRDefault="00AC6C59">
      <w:r w:rsidRPr="00E53D85">
        <w:t>Für das Catering</w:t>
      </w:r>
      <w:r w:rsidR="000659A4" w:rsidRPr="00E53D85">
        <w:t xml:space="preserve"> (Essen, Service</w:t>
      </w:r>
      <w:r w:rsidR="00024418" w:rsidRPr="00E53D85">
        <w:t>/Personal</w:t>
      </w:r>
      <w:r w:rsidR="000659A4" w:rsidRPr="00E53D85">
        <w:t xml:space="preserve">, </w:t>
      </w:r>
      <w:r w:rsidR="00024418" w:rsidRPr="00E53D85">
        <w:t xml:space="preserve">Auf- und Abbau, </w:t>
      </w:r>
      <w:r w:rsidR="000659A4" w:rsidRPr="00E53D85">
        <w:t>Tischwäsche</w:t>
      </w:r>
      <w:r w:rsidR="00015406" w:rsidRPr="00E53D85">
        <w:t xml:space="preserve"> etc.</w:t>
      </w:r>
      <w:r w:rsidR="000659A4" w:rsidRPr="00E53D85">
        <w:t>)</w:t>
      </w:r>
      <w:r w:rsidRPr="00E53D85">
        <w:t xml:space="preserve"> beim Empfang steht ein Budget von max. 60 Euro pro Person</w:t>
      </w:r>
      <w:r w:rsidR="000659A4" w:rsidRPr="00E53D85">
        <w:t xml:space="preserve"> inkl. Umsatzsteuer</w:t>
      </w:r>
      <w:r w:rsidRPr="00E53D85">
        <w:t xml:space="preserve"> zur Verfügung. </w:t>
      </w:r>
      <w:r w:rsidR="0036141E" w:rsidRPr="00E53D85">
        <w:t>Wir bitten Sie, Ihrem Angebot auch ein aussagekräftiges Konzept für ein nachhaltiges Catering innerhalb dieses Kostenrahmens beizulegen. W</w:t>
      </w:r>
      <w:r w:rsidRPr="00E53D85">
        <w:t xml:space="preserve">eitere Cateringleistungen </w:t>
      </w:r>
      <w:r w:rsidR="0036141E" w:rsidRPr="00E53D85">
        <w:t xml:space="preserve">(z.B. Crew-Catering) </w:t>
      </w:r>
      <w:r w:rsidRPr="00E53D85">
        <w:t>sind gesondert anzubieten.</w:t>
      </w:r>
      <w:r w:rsidR="0036141E" w:rsidRPr="00E53D85">
        <w:t xml:space="preserve"> Sofern Sie nicht an einen Vertrags-Caterer gebunden sind, behalten wir uns eine separate Beauftragung eines Caterers der Region vor.</w:t>
      </w:r>
    </w:p>
    <w:p w:rsidR="006B18D8" w:rsidRPr="00E53D85" w:rsidRDefault="006B18D8">
      <w:pPr>
        <w:rPr>
          <w:b/>
        </w:rPr>
      </w:pPr>
      <w:r w:rsidRPr="00E53D85">
        <w:rPr>
          <w:b/>
        </w:rPr>
        <w:t>Weitere Anforderungen:</w:t>
      </w:r>
    </w:p>
    <w:p w:rsidR="006B18D8" w:rsidRPr="00E53D85" w:rsidRDefault="004D1652">
      <w:r w:rsidRPr="00E53D85">
        <w:t xml:space="preserve">Bitte beschreiben Sie die Möglichkeiten der Anbringung von </w:t>
      </w:r>
      <w:r w:rsidR="006B18D8" w:rsidRPr="00E53D85">
        <w:t>Fahnen, Transparente</w:t>
      </w:r>
      <w:r w:rsidRPr="00E53D85">
        <w:t xml:space="preserve">n, Plakaten etc. in und um die Halle. </w:t>
      </w:r>
    </w:p>
    <w:p w:rsidR="006B18D8" w:rsidRPr="00E53D85" w:rsidRDefault="006B18D8">
      <w:r w:rsidRPr="00E53D85">
        <w:t xml:space="preserve">Neben dem technischen Personal in der Halle benötigen wir erfahrungsgemäß </w:t>
      </w:r>
      <w:r w:rsidR="004D1652" w:rsidRPr="00E53D85">
        <w:t xml:space="preserve">am Tag der Veranstaltung </w:t>
      </w:r>
      <w:r w:rsidRPr="00E53D85">
        <w:t>etwa 10 Gard</w:t>
      </w:r>
      <w:r w:rsidR="00FB2541" w:rsidRPr="00E53D85">
        <w:t>e</w:t>
      </w:r>
      <w:r w:rsidR="00B65C4C" w:rsidRPr="00E53D85">
        <w:t xml:space="preserve">robenkräfte </w:t>
      </w:r>
      <w:r w:rsidR="002905BD" w:rsidRPr="00E53D85">
        <w:t xml:space="preserve">(während des Symposiums am Samstag 2) </w:t>
      </w:r>
      <w:r w:rsidR="00B65C4C" w:rsidRPr="00E53D85">
        <w:t xml:space="preserve">und </w:t>
      </w:r>
      <w:r w:rsidR="000659A4" w:rsidRPr="00E53D85">
        <w:t>25</w:t>
      </w:r>
      <w:r w:rsidR="00B65C4C" w:rsidRPr="00E53D85">
        <w:t xml:space="preserve"> – 30</w:t>
      </w:r>
      <w:r w:rsidRPr="00E53D85">
        <w:t xml:space="preserve"> Sicherheitskräfte</w:t>
      </w:r>
      <w:r w:rsidR="00F826F1" w:rsidRPr="00E53D85">
        <w:t>, die in der oben genannten Kostenpauschale enthalten sein sollen</w:t>
      </w:r>
      <w:r w:rsidRPr="00E53D85">
        <w:t>.</w:t>
      </w:r>
    </w:p>
    <w:p w:rsidR="00D05EBB" w:rsidRPr="00E53D85" w:rsidRDefault="00D05EBB">
      <w:r w:rsidRPr="00E53D85">
        <w:t xml:space="preserve">Neben den Sicherheits- und Garderobenkräften </w:t>
      </w:r>
      <w:proofErr w:type="gramStart"/>
      <w:r w:rsidRPr="00E53D85">
        <w:t>sollen</w:t>
      </w:r>
      <w:proofErr w:type="gramEnd"/>
      <w:r w:rsidRPr="00E53D85">
        <w:t xml:space="preserve"> auch eine RTW-Besetzung, bestehend aus zwei Sanitätern und einem Notarzt / Notärztin sowie </w:t>
      </w:r>
      <w:r w:rsidR="003E30E7" w:rsidRPr="00E53D85">
        <w:t>die notwendige</w:t>
      </w:r>
      <w:r w:rsidRPr="00E53D85">
        <w:t xml:space="preserve"> Brandwache in dem Angebot enthalten sein. </w:t>
      </w:r>
    </w:p>
    <w:p w:rsidR="00FB2541" w:rsidRPr="00E53D85" w:rsidRDefault="00FB2541">
      <w:r w:rsidRPr="00E53D85">
        <w:t xml:space="preserve">Die Anlieferung des Bühnenequipments erfolgt i.d.R. mit </w:t>
      </w:r>
      <w:r w:rsidR="002905BD" w:rsidRPr="00E53D85">
        <w:t xml:space="preserve">drei LKW </w:t>
      </w:r>
      <w:r w:rsidR="006C059C" w:rsidRPr="00E53D85">
        <w:t>(Länge 18</w:t>
      </w:r>
      <w:r w:rsidR="00B96F5C" w:rsidRPr="00E53D85">
        <w:t> </w:t>
      </w:r>
      <w:r w:rsidR="006C059C" w:rsidRPr="00E53D85">
        <w:t xml:space="preserve">m) </w:t>
      </w:r>
      <w:r w:rsidRPr="00E53D85">
        <w:t xml:space="preserve">und </w:t>
      </w:r>
      <w:r w:rsidR="00B65C4C" w:rsidRPr="00E53D85">
        <w:t>ein</w:t>
      </w:r>
      <w:r w:rsidRPr="00E53D85">
        <w:t xml:space="preserve"> 7,5-Tonnern </w:t>
      </w:r>
      <w:r w:rsidR="002905BD" w:rsidRPr="00E53D85">
        <w:t xml:space="preserve">(Länge 12m) </w:t>
      </w:r>
      <w:r w:rsidRPr="00E53D85">
        <w:t xml:space="preserve">sowie </w:t>
      </w:r>
      <w:r w:rsidR="00B65C4C" w:rsidRPr="00E53D85">
        <w:t>zwei</w:t>
      </w:r>
      <w:r w:rsidRPr="00E53D85">
        <w:t xml:space="preserve"> </w:t>
      </w:r>
      <w:r w:rsidR="002905BD" w:rsidRPr="00E53D85">
        <w:t xml:space="preserve">bis drei </w:t>
      </w:r>
      <w:r w:rsidRPr="00E53D85">
        <w:t>Kleinbussen (</w:t>
      </w:r>
      <w:proofErr w:type="spellStart"/>
      <w:r w:rsidR="002905BD" w:rsidRPr="00E53D85">
        <w:t>Bulli</w:t>
      </w:r>
      <w:proofErr w:type="spellEnd"/>
      <w:r w:rsidR="002905BD" w:rsidRPr="00E53D85">
        <w:t>/</w:t>
      </w:r>
      <w:r w:rsidRPr="00E53D85">
        <w:t xml:space="preserve">Sprinter etc.). Das </w:t>
      </w:r>
      <w:proofErr w:type="spellStart"/>
      <w:r w:rsidRPr="00E53D85">
        <w:t>Be</w:t>
      </w:r>
      <w:proofErr w:type="spellEnd"/>
      <w:r w:rsidRPr="00E53D85">
        <w:t xml:space="preserve">- und Entladen der Fahrzeuge sowie der Transport des Materials bis zur Bühne und bis in das Foyer sollten ebenerdig oder mit geräumigen Fahrstühlen möglich sein. </w:t>
      </w:r>
    </w:p>
    <w:p w:rsidR="006B18D8" w:rsidRPr="00E53D85" w:rsidRDefault="00FB2541">
      <w:r w:rsidRPr="00E53D85">
        <w:t xml:space="preserve">Parkflächen für die oben genannten Transporter sowie für die Gäste der Veranstaltung (100 bis 200 Fahrzeuge) sollten in unmittelbarer Nähe zur Verfügung stehen. </w:t>
      </w:r>
      <w:r w:rsidR="00B65C4C" w:rsidRPr="00E53D85">
        <w:t xml:space="preserve">Die meisten unserer Gäste reisen </w:t>
      </w:r>
      <w:r w:rsidR="00EE28E6" w:rsidRPr="00E53D85">
        <w:t>e</w:t>
      </w:r>
      <w:r w:rsidR="00B65C4C" w:rsidRPr="00E53D85">
        <w:t>rfahrungsgemäß mit der Bahn an.</w:t>
      </w:r>
    </w:p>
    <w:p w:rsidR="002C0998" w:rsidRPr="00E53D85" w:rsidRDefault="002C0998">
      <w:pPr>
        <w:rPr>
          <w:b/>
        </w:rPr>
      </w:pPr>
      <w:r w:rsidRPr="00E53D85">
        <w:rPr>
          <w:b/>
        </w:rPr>
        <w:t>Ökologische Anforderungen</w:t>
      </w:r>
    </w:p>
    <w:p w:rsidR="000B1C0E" w:rsidRPr="00E53D85" w:rsidRDefault="000B1C0E">
      <w:r w:rsidRPr="00E53D85">
        <w:t xml:space="preserve">Für die Durchführung der Veranstaltung wird ein überzeugendes </w:t>
      </w:r>
      <w:r w:rsidRPr="00E53D85">
        <w:rPr>
          <w:b/>
        </w:rPr>
        <w:t>ökologisches Gesamtkonzept</w:t>
      </w:r>
      <w:r w:rsidRPr="00E53D85">
        <w:t xml:space="preserve"> erwartet. </w:t>
      </w:r>
      <w:r w:rsidR="00F37279" w:rsidRPr="00E53D85">
        <w:t>Es werden nur Hallen a</w:t>
      </w:r>
      <w:r w:rsidR="004D1652" w:rsidRPr="00E53D85">
        <w:t>usgewählt</w:t>
      </w:r>
      <w:r w:rsidRPr="00E53D85">
        <w:t xml:space="preserve">, die den Kodex der Veranstaltungswirtschaft </w:t>
      </w:r>
      <w:proofErr w:type="spellStart"/>
      <w:r w:rsidRPr="00E53D85">
        <w:rPr>
          <w:b/>
        </w:rPr>
        <w:t>FairPflichtet</w:t>
      </w:r>
      <w:proofErr w:type="spellEnd"/>
      <w:r w:rsidRPr="00E53D85">
        <w:t xml:space="preserve"> </w:t>
      </w:r>
      <w:r w:rsidR="00F37279" w:rsidRPr="00E53D85">
        <w:t>(</w:t>
      </w:r>
      <w:hyperlink r:id="rId11" w:history="1">
        <w:r w:rsidR="003F258F" w:rsidRPr="00E53D85">
          <w:rPr>
            <w:rStyle w:val="Hyperlink"/>
          </w:rPr>
          <w:t>http://www.fairpflichtet.de/</w:t>
        </w:r>
      </w:hyperlink>
      <w:r w:rsidR="00F37279" w:rsidRPr="00E53D85">
        <w:t>)</w:t>
      </w:r>
      <w:r w:rsidR="003F258F" w:rsidRPr="00E53D85">
        <w:t xml:space="preserve"> </w:t>
      </w:r>
      <w:r w:rsidRPr="00E53D85">
        <w:t xml:space="preserve">gezeichnet haben. </w:t>
      </w:r>
      <w:r w:rsidR="004D1652" w:rsidRPr="00E53D85">
        <w:br/>
        <w:t>Wichtig ist, d</w:t>
      </w:r>
      <w:r w:rsidRPr="00E53D85">
        <w:t>as eigene Umweltmanagementkonzept deutlich dar</w:t>
      </w:r>
      <w:r w:rsidR="00B65C4C" w:rsidRPr="00E53D85">
        <w:t>zustellen.</w:t>
      </w:r>
      <w:r w:rsidRPr="00E53D85">
        <w:t xml:space="preserve"> Eigene Ideen, die über die nachfolgend genannten Anforderungen hinausgehen</w:t>
      </w:r>
      <w:r w:rsidR="00521779" w:rsidRPr="00E53D85">
        <w:t>,</w:t>
      </w:r>
      <w:r w:rsidRPr="00E53D85">
        <w:t xml:space="preserve"> sind willkommen.</w:t>
      </w:r>
      <w:r w:rsidR="00F9419B" w:rsidRPr="00E53D85">
        <w:t xml:space="preserve"> </w:t>
      </w:r>
      <w:r w:rsidR="00C75B4C" w:rsidRPr="00E53D85">
        <w:br/>
      </w:r>
      <w:r w:rsidR="00F9419B" w:rsidRPr="00E53D85">
        <w:t xml:space="preserve">Wichtig ist der DBU, dass aus der Bewerbung deutlich wird, dass das Thema </w:t>
      </w:r>
      <w:r w:rsidR="00B65C4C" w:rsidRPr="00E53D85">
        <w:t>nachhaltiges Veranstaltungsmanagement</w:t>
      </w:r>
      <w:r w:rsidR="00F9419B" w:rsidRPr="00E53D85">
        <w:t xml:space="preserve"> als etwas </w:t>
      </w:r>
      <w:proofErr w:type="spellStart"/>
      <w:r w:rsidR="00015406" w:rsidRPr="00E53D85">
        <w:t>P</w:t>
      </w:r>
      <w:r w:rsidR="00F9419B" w:rsidRPr="00E53D85">
        <w:t>rozesshaftes</w:t>
      </w:r>
      <w:proofErr w:type="spellEnd"/>
      <w:r w:rsidR="00F9419B" w:rsidRPr="00E53D85">
        <w:t xml:space="preserve"> und in alle Abläufe und Entscheidungen </w:t>
      </w:r>
      <w:proofErr w:type="gramStart"/>
      <w:r w:rsidR="00F9419B" w:rsidRPr="00E53D85">
        <w:lastRenderedPageBreak/>
        <w:t>dauerhaft</w:t>
      </w:r>
      <w:proofErr w:type="gramEnd"/>
      <w:r w:rsidR="00F9419B" w:rsidRPr="00E53D85">
        <w:t xml:space="preserve"> </w:t>
      </w:r>
      <w:r w:rsidR="00B96F5C" w:rsidRPr="00E53D85">
        <w:t>E</w:t>
      </w:r>
      <w:r w:rsidR="00F9419B" w:rsidRPr="00E53D85">
        <w:t xml:space="preserve">ingebundenes verstanden wird. Daher sind neben rein mengenmäßigen Angaben über Einsparungen etc. auch qualitative Angaben von Bedeutung. </w:t>
      </w:r>
    </w:p>
    <w:p w:rsidR="002C0998" w:rsidRPr="00E53D85" w:rsidRDefault="002C0998">
      <w:pPr>
        <w:rPr>
          <w:b/>
        </w:rPr>
      </w:pPr>
      <w:r w:rsidRPr="00E53D85">
        <w:rPr>
          <w:b/>
        </w:rPr>
        <w:t>Energie</w:t>
      </w:r>
    </w:p>
    <w:p w:rsidR="007A6EE3" w:rsidRPr="00E53D85" w:rsidRDefault="007A6EE3" w:rsidP="007A6EE3">
      <w:r w:rsidRPr="00E53D85">
        <w:t xml:space="preserve">Wir benötigen für die Gesamtveranstaltung bis zu 10.000 kWh </w:t>
      </w:r>
      <w:proofErr w:type="gramStart"/>
      <w:r w:rsidRPr="00E53D85">
        <w:t>Strom</w:t>
      </w:r>
      <w:proofErr w:type="gramEnd"/>
      <w:r w:rsidRPr="00E53D85">
        <w:t>.</w:t>
      </w:r>
    </w:p>
    <w:p w:rsidR="002C0998" w:rsidRPr="00E53D85" w:rsidRDefault="000B1C0E">
      <w:r w:rsidRPr="00E53D85">
        <w:t xml:space="preserve">Wir erwarten, dass die Veranstaltung zu 100 % mit </w:t>
      </w:r>
      <w:r w:rsidR="004D1652" w:rsidRPr="00E53D85">
        <w:t>Öko</w:t>
      </w:r>
      <w:r w:rsidR="00D37ECB" w:rsidRPr="00E53D85">
        <w:t>-</w:t>
      </w:r>
      <w:r w:rsidRPr="00E53D85">
        <w:t>Strom versorgt wird</w:t>
      </w:r>
      <w:r w:rsidR="004D1652" w:rsidRPr="00E53D85">
        <w:t xml:space="preserve"> und dies </w:t>
      </w:r>
      <w:r w:rsidR="00C75B4C" w:rsidRPr="00E53D85">
        <w:t>glaubwürdig</w:t>
      </w:r>
      <w:r w:rsidR="001D0D8C" w:rsidRPr="00E53D85">
        <w:t xml:space="preserve"> </w:t>
      </w:r>
      <w:r w:rsidR="00C75B4C" w:rsidRPr="00E53D85">
        <w:t>nachgewiesen</w:t>
      </w:r>
      <w:r w:rsidR="001D0D8C" w:rsidRPr="00E53D85">
        <w:t xml:space="preserve"> wird</w:t>
      </w:r>
      <w:r w:rsidRPr="00E53D85">
        <w:t>. Besonders wichtig ist uns die Darstellung der Energiesparmaßnahmen der Halle in Hinblick auf Heizung, Klimatisierung und Beleuchtung.</w:t>
      </w:r>
      <w:r w:rsidR="00F826F1" w:rsidRPr="00E53D85">
        <w:t xml:space="preserve"> Die </w:t>
      </w:r>
      <w:r w:rsidR="00E35653" w:rsidRPr="00E53D85">
        <w:t>Verbrauchsk</w:t>
      </w:r>
      <w:r w:rsidR="00F826F1" w:rsidRPr="00E53D85">
        <w:t xml:space="preserve">osten für Energie, Wasser und Abwasserbehandlung sind in der </w:t>
      </w:r>
      <w:r w:rsidR="00015406" w:rsidRPr="00E53D85">
        <w:t>Miet-</w:t>
      </w:r>
      <w:r w:rsidR="00F826F1" w:rsidRPr="00E53D85">
        <w:t xml:space="preserve">Pauschale </w:t>
      </w:r>
      <w:r w:rsidR="00E35653" w:rsidRPr="00E53D85">
        <w:t xml:space="preserve">enthalten. </w:t>
      </w:r>
    </w:p>
    <w:p w:rsidR="002C0998" w:rsidRPr="00E53D85" w:rsidRDefault="000659A4">
      <w:pPr>
        <w:rPr>
          <w:b/>
        </w:rPr>
      </w:pPr>
      <w:r w:rsidRPr="00E53D85">
        <w:rPr>
          <w:b/>
        </w:rPr>
        <w:t>Mobilität</w:t>
      </w:r>
    </w:p>
    <w:p w:rsidR="002C0998" w:rsidRPr="00E53D85" w:rsidRDefault="00F9419B">
      <w:r w:rsidRPr="00E53D85">
        <w:t>Ziel ist es</w:t>
      </w:r>
      <w:r w:rsidR="000B1C0E" w:rsidRPr="00E53D85">
        <w:t>, dass möglichst viele unserer Gäste umweltfreundlich mit öffentlichen Verkehr</w:t>
      </w:r>
      <w:r w:rsidRPr="00E53D85">
        <w:t>s</w:t>
      </w:r>
      <w:r w:rsidR="000B1C0E" w:rsidRPr="00E53D85">
        <w:t xml:space="preserve">mitteln anreisen. </w:t>
      </w:r>
      <w:r w:rsidR="00B67FEE" w:rsidRPr="00E53D85">
        <w:t>Daher ist uns eine gute Anbindung an de</w:t>
      </w:r>
      <w:r w:rsidR="00FB2541" w:rsidRPr="00E53D85">
        <w:t>n</w:t>
      </w:r>
      <w:r w:rsidR="00B67FEE" w:rsidRPr="00E53D85">
        <w:t xml:space="preserve"> öffentlichen Personennahverkehr besonders wichtig. Insbesondere die Weg</w:t>
      </w:r>
      <w:r w:rsidRPr="00E53D85">
        <w:t>e</w:t>
      </w:r>
      <w:r w:rsidR="00B67FEE" w:rsidRPr="00E53D85">
        <w:t xml:space="preserve"> vom Bahnhof und von den Hotels zur Halle sollten mit öffentlichen Verkehrsmitteln einfach zu bewältigen sein.</w:t>
      </w:r>
    </w:p>
    <w:p w:rsidR="00E90805" w:rsidRPr="00E53D85" w:rsidRDefault="001D0D8C" w:rsidP="00E90805">
      <w:r w:rsidRPr="00E53D85">
        <w:t>Sofern Sie mit der</w:t>
      </w:r>
      <w:r w:rsidR="00E90805" w:rsidRPr="00E53D85">
        <w:t xml:space="preserve"> Deutschen Bahn ein Veranstaltungsticket vereinbart</w:t>
      </w:r>
      <w:r w:rsidRPr="00E53D85">
        <w:t xml:space="preserve"> haben</w:t>
      </w:r>
      <w:r w:rsidR="00E90805" w:rsidRPr="00E53D85">
        <w:t xml:space="preserve">, </w:t>
      </w:r>
      <w:r w:rsidRPr="00E53D85">
        <w:t xml:space="preserve">bitten wir um </w:t>
      </w:r>
      <w:r w:rsidR="00246FDB" w:rsidRPr="00E53D85">
        <w:t xml:space="preserve">entsprechende </w:t>
      </w:r>
      <w:r w:rsidR="00C75B4C" w:rsidRPr="00E53D85">
        <w:t>Darstellun</w:t>
      </w:r>
      <w:r w:rsidRPr="00E53D85">
        <w:t xml:space="preserve">g. </w:t>
      </w:r>
      <w:r w:rsidR="00E90805" w:rsidRPr="00E53D85">
        <w:t xml:space="preserve">Weiterhin </w:t>
      </w:r>
      <w:proofErr w:type="gramStart"/>
      <w:r w:rsidR="00E90805" w:rsidRPr="00E53D85">
        <w:t>ist</w:t>
      </w:r>
      <w:proofErr w:type="gramEnd"/>
      <w:r w:rsidR="00E90805" w:rsidRPr="00E53D85">
        <w:t xml:space="preserve"> uns auch eine Einbindung des ÖPNV </w:t>
      </w:r>
      <w:r w:rsidR="00B65C4C" w:rsidRPr="00E53D85">
        <w:t xml:space="preserve">und dabei möglichst </w:t>
      </w:r>
      <w:r w:rsidR="00AC6C59" w:rsidRPr="00E53D85">
        <w:t xml:space="preserve">in die Eintrittskarte integrierte Tickets für den ÖPNV </w:t>
      </w:r>
      <w:r w:rsidR="00E90805" w:rsidRPr="00E53D85">
        <w:t>wichtig.</w:t>
      </w:r>
    </w:p>
    <w:p w:rsidR="002C0998" w:rsidRPr="00E53D85" w:rsidRDefault="002C0998">
      <w:pPr>
        <w:rPr>
          <w:b/>
        </w:rPr>
      </w:pPr>
      <w:r w:rsidRPr="00E53D85">
        <w:rPr>
          <w:b/>
        </w:rPr>
        <w:t>Ressourcen</w:t>
      </w:r>
    </w:p>
    <w:p w:rsidR="002C0998" w:rsidRPr="00E53D85" w:rsidRDefault="001D0D8C">
      <w:r w:rsidRPr="00E53D85">
        <w:t xml:space="preserve">Grundsätzlich </w:t>
      </w:r>
      <w:r w:rsidR="00B67FEE" w:rsidRPr="00E53D85">
        <w:t>soll auf den Einsatz von umweltfreundlichen Produkten und von Recyclingmaterialien</w:t>
      </w:r>
      <w:r w:rsidRPr="00E53D85">
        <w:t xml:space="preserve">, wie z. B. </w:t>
      </w:r>
      <w:r w:rsidR="00B67FEE" w:rsidRPr="00E53D85">
        <w:t>Putz- und Reinigungsmittel, Toilettenpapier, Servie</w:t>
      </w:r>
      <w:r w:rsidR="00A72EC3" w:rsidRPr="00E53D85">
        <w:t>t</w:t>
      </w:r>
      <w:r w:rsidR="00B67FEE" w:rsidRPr="00E53D85">
        <w:t>ten, Handtücher</w:t>
      </w:r>
      <w:r w:rsidR="00B96F5C" w:rsidRPr="00E53D85">
        <w:t>,</w:t>
      </w:r>
      <w:r w:rsidR="00B67FEE" w:rsidRPr="00E53D85">
        <w:t xml:space="preserve"> </w:t>
      </w:r>
      <w:r w:rsidRPr="00E53D85">
        <w:t>geachtet werden</w:t>
      </w:r>
      <w:r w:rsidR="00B67FEE" w:rsidRPr="00E53D85">
        <w:t>.</w:t>
      </w:r>
      <w:r w:rsidR="000659A4" w:rsidRPr="00E53D85">
        <w:t xml:space="preserve"> Einweggebinde sind in allen Phasen der Veranstaltung nicht zulässig.</w:t>
      </w:r>
    </w:p>
    <w:p w:rsidR="000659A4" w:rsidRPr="00E53D85" w:rsidRDefault="000659A4">
      <w:pPr>
        <w:rPr>
          <w:b/>
        </w:rPr>
      </w:pPr>
      <w:r w:rsidRPr="00E53D85">
        <w:rPr>
          <w:b/>
        </w:rPr>
        <w:t>Destination</w:t>
      </w:r>
    </w:p>
    <w:p w:rsidR="000659A4" w:rsidRPr="00E53D85" w:rsidRDefault="000659A4">
      <w:r w:rsidRPr="00E53D85">
        <w:t>Ein Teil der Gäste des Deutschen Umweltpreises verbringt das ganze Wochenende in der Stadt der Festveranstaltung. Für den Erfolg der Veranstaltung ist daher auch das städtische Umfeld von Bedeutung. Auch hier sollte die Ausrichtung auf Nachhaltigkeit deutlich werden.</w:t>
      </w:r>
      <w:r w:rsidR="00AF5E13" w:rsidRPr="00E53D85">
        <w:t xml:space="preserve"> Dies umfasst insbesondere Felder wie Mobilitätskonzept, Hotelauswahl und -kapazitäten sowie</w:t>
      </w:r>
      <w:r w:rsidRPr="00E53D85">
        <w:t xml:space="preserve"> </w:t>
      </w:r>
      <w:r w:rsidR="00AF5E13" w:rsidRPr="00E53D85">
        <w:t xml:space="preserve">kulturelle Angebote. </w:t>
      </w:r>
      <w:r w:rsidRPr="00E53D85">
        <w:t>Zudem sollte deutlich werden, dass auch die Stadt hinter der Bewerbung für die Durchführung des Deutschen Umweltpreises steht.</w:t>
      </w:r>
    </w:p>
    <w:p w:rsidR="00B815DC" w:rsidRPr="00E53D85" w:rsidRDefault="00B815DC">
      <w:r w:rsidRPr="00E53D85">
        <w:br w:type="page"/>
      </w:r>
    </w:p>
    <w:p w:rsidR="009C1D27" w:rsidRPr="00E53D85" w:rsidRDefault="009C1D27">
      <w:pPr>
        <w:rPr>
          <w:b/>
          <w:sz w:val="32"/>
          <w:szCs w:val="32"/>
        </w:rPr>
      </w:pPr>
      <w:r w:rsidRPr="00E53D85">
        <w:rPr>
          <w:b/>
          <w:sz w:val="32"/>
          <w:szCs w:val="32"/>
        </w:rPr>
        <w:lastRenderedPageBreak/>
        <w:t>Bewerbungsformular</w:t>
      </w:r>
    </w:p>
    <w:p w:rsidR="009C1D27" w:rsidRPr="00E53D85" w:rsidRDefault="009C1D27"/>
    <w:p w:rsidR="00A72EC3" w:rsidRPr="00E53D85" w:rsidRDefault="00B815DC">
      <w:r w:rsidRPr="00E53D85">
        <w:t xml:space="preserve">Bitte richten Sie Ihre Bewerbung mit diesem Formblatt bis spätestens zum </w:t>
      </w:r>
      <w:r w:rsidR="000659A4" w:rsidRPr="00E53D85">
        <w:t>30</w:t>
      </w:r>
      <w:r w:rsidRPr="00E53D85">
        <w:t xml:space="preserve">. </w:t>
      </w:r>
      <w:r w:rsidR="000659A4" w:rsidRPr="00E53D85">
        <w:t>April</w:t>
      </w:r>
      <w:r w:rsidRPr="00E53D85">
        <w:t xml:space="preserve"> 201</w:t>
      </w:r>
      <w:r w:rsidR="000659A4" w:rsidRPr="00E53D85">
        <w:t>9</w:t>
      </w:r>
      <w:r w:rsidRPr="00E53D85">
        <w:t xml:space="preserve"> an:</w:t>
      </w:r>
    </w:p>
    <w:p w:rsidR="00B815DC" w:rsidRPr="00E53D85" w:rsidRDefault="00B815DC"/>
    <w:p w:rsidR="00B815DC" w:rsidRPr="00E53D85" w:rsidRDefault="000659A4" w:rsidP="00B815DC">
      <w:pPr>
        <w:spacing w:after="0"/>
      </w:pPr>
      <w:r w:rsidRPr="00E53D85">
        <w:t>DBU Zentrum für Umweltkommunikation</w:t>
      </w:r>
    </w:p>
    <w:p w:rsidR="00B815DC" w:rsidRPr="00E53D85" w:rsidRDefault="000659A4" w:rsidP="00B815DC">
      <w:pPr>
        <w:spacing w:after="0"/>
      </w:pPr>
      <w:r w:rsidRPr="00E53D85">
        <w:t>Martin Schulte</w:t>
      </w:r>
    </w:p>
    <w:p w:rsidR="00B815DC" w:rsidRPr="00E53D85" w:rsidRDefault="00B815DC" w:rsidP="00B815DC">
      <w:pPr>
        <w:spacing w:after="0"/>
      </w:pPr>
      <w:r w:rsidRPr="00E53D85">
        <w:t>An der Bornau 2</w:t>
      </w:r>
    </w:p>
    <w:p w:rsidR="00B815DC" w:rsidRPr="00E53D85" w:rsidRDefault="00B815DC" w:rsidP="00B815DC">
      <w:pPr>
        <w:spacing w:after="0"/>
      </w:pPr>
      <w:r w:rsidRPr="00E53D85">
        <w:t>49090 Osnabrück</w:t>
      </w:r>
    </w:p>
    <w:p w:rsidR="00B815DC" w:rsidRPr="00E53D85" w:rsidRDefault="00E53D85">
      <w:hyperlink r:id="rId12" w:history="1">
        <w:r w:rsidR="000659A4" w:rsidRPr="00E53D85">
          <w:rPr>
            <w:rStyle w:val="Hyperlink"/>
          </w:rPr>
          <w:t>m.schulte@dbu.de</w:t>
        </w:r>
      </w:hyperlink>
    </w:p>
    <w:p w:rsidR="00B815DC" w:rsidRPr="00E53D85" w:rsidRDefault="00B815DC"/>
    <w:p w:rsidR="00B815DC" w:rsidRPr="00E53D85" w:rsidRDefault="009C1D27" w:rsidP="009C1D27">
      <w:pPr>
        <w:tabs>
          <w:tab w:val="right" w:pos="9072"/>
        </w:tabs>
        <w:spacing w:before="240" w:after="0"/>
        <w:rPr>
          <w:u w:val="single"/>
        </w:rPr>
      </w:pPr>
      <w:r w:rsidRPr="00E53D85">
        <w:rPr>
          <w:u w:val="single"/>
        </w:rPr>
        <w:tab/>
      </w:r>
    </w:p>
    <w:p w:rsidR="00B815DC" w:rsidRPr="00E53D85" w:rsidRDefault="00B815DC" w:rsidP="009C1D27">
      <w:pPr>
        <w:tabs>
          <w:tab w:val="right" w:pos="9072"/>
        </w:tabs>
        <w:rPr>
          <w:sz w:val="18"/>
          <w:szCs w:val="18"/>
        </w:rPr>
      </w:pPr>
      <w:r w:rsidRPr="00E53D85">
        <w:rPr>
          <w:sz w:val="18"/>
          <w:szCs w:val="18"/>
        </w:rPr>
        <w:t>Firma</w:t>
      </w:r>
    </w:p>
    <w:p w:rsidR="00B815DC" w:rsidRPr="00E53D85" w:rsidRDefault="009C1D27" w:rsidP="009C1D27">
      <w:pPr>
        <w:tabs>
          <w:tab w:val="right" w:pos="9072"/>
        </w:tabs>
        <w:spacing w:before="240" w:after="0"/>
        <w:rPr>
          <w:u w:val="single"/>
        </w:rPr>
      </w:pPr>
      <w:r w:rsidRPr="00E53D85">
        <w:rPr>
          <w:u w:val="single"/>
        </w:rPr>
        <w:tab/>
      </w:r>
    </w:p>
    <w:p w:rsidR="00B815DC" w:rsidRPr="00E53D85" w:rsidRDefault="00B815DC" w:rsidP="009C1D27">
      <w:pPr>
        <w:tabs>
          <w:tab w:val="right" w:pos="9072"/>
        </w:tabs>
        <w:rPr>
          <w:sz w:val="18"/>
          <w:szCs w:val="18"/>
        </w:rPr>
      </w:pPr>
      <w:r w:rsidRPr="00E53D85">
        <w:rPr>
          <w:sz w:val="18"/>
          <w:szCs w:val="18"/>
        </w:rPr>
        <w:t>Name, Vorname</w:t>
      </w:r>
    </w:p>
    <w:p w:rsidR="00B815DC" w:rsidRPr="00E53D85" w:rsidRDefault="009C1D27" w:rsidP="009C1D27">
      <w:pPr>
        <w:tabs>
          <w:tab w:val="right" w:pos="9072"/>
        </w:tabs>
        <w:spacing w:before="240" w:after="0"/>
        <w:rPr>
          <w:u w:val="single"/>
        </w:rPr>
      </w:pPr>
      <w:r w:rsidRPr="00E53D85">
        <w:rPr>
          <w:u w:val="single"/>
        </w:rPr>
        <w:tab/>
      </w:r>
    </w:p>
    <w:p w:rsidR="00B815DC" w:rsidRPr="00E53D85" w:rsidRDefault="00B815DC" w:rsidP="009C1D27">
      <w:pPr>
        <w:tabs>
          <w:tab w:val="right" w:pos="9072"/>
        </w:tabs>
        <w:rPr>
          <w:sz w:val="18"/>
          <w:szCs w:val="18"/>
        </w:rPr>
      </w:pPr>
      <w:r w:rsidRPr="00E53D85">
        <w:rPr>
          <w:sz w:val="18"/>
          <w:szCs w:val="18"/>
        </w:rPr>
        <w:t>Straße</w:t>
      </w:r>
    </w:p>
    <w:p w:rsidR="009C1D27" w:rsidRPr="00E53D85" w:rsidRDefault="009C1D27" w:rsidP="009C1D27">
      <w:pPr>
        <w:tabs>
          <w:tab w:val="right" w:pos="9072"/>
        </w:tabs>
        <w:spacing w:before="240" w:after="0"/>
        <w:rPr>
          <w:u w:val="single"/>
        </w:rPr>
      </w:pPr>
      <w:r w:rsidRPr="00E53D85">
        <w:rPr>
          <w:u w:val="single"/>
        </w:rPr>
        <w:tab/>
      </w:r>
    </w:p>
    <w:p w:rsidR="00B815DC" w:rsidRPr="00E53D85" w:rsidRDefault="00B815DC" w:rsidP="009C1D27">
      <w:pPr>
        <w:tabs>
          <w:tab w:val="right" w:pos="9072"/>
        </w:tabs>
        <w:rPr>
          <w:sz w:val="18"/>
          <w:szCs w:val="18"/>
        </w:rPr>
      </w:pPr>
      <w:r w:rsidRPr="00E53D85">
        <w:rPr>
          <w:sz w:val="18"/>
          <w:szCs w:val="18"/>
        </w:rPr>
        <w:t>PLZ, Ort</w:t>
      </w:r>
    </w:p>
    <w:p w:rsidR="009C1D27" w:rsidRPr="00E53D85" w:rsidRDefault="009C1D27" w:rsidP="009C1D27">
      <w:pPr>
        <w:tabs>
          <w:tab w:val="right" w:pos="9072"/>
        </w:tabs>
        <w:spacing w:before="240" w:after="0"/>
        <w:rPr>
          <w:u w:val="single"/>
        </w:rPr>
      </w:pPr>
      <w:r w:rsidRPr="00E53D85">
        <w:rPr>
          <w:u w:val="single"/>
        </w:rPr>
        <w:tab/>
      </w:r>
    </w:p>
    <w:p w:rsidR="00B815DC" w:rsidRPr="00E53D85" w:rsidRDefault="00B815DC" w:rsidP="009C1D27">
      <w:pPr>
        <w:tabs>
          <w:tab w:val="right" w:pos="9072"/>
        </w:tabs>
        <w:rPr>
          <w:sz w:val="18"/>
          <w:szCs w:val="18"/>
        </w:rPr>
      </w:pPr>
      <w:r w:rsidRPr="00E53D85">
        <w:rPr>
          <w:sz w:val="18"/>
          <w:szCs w:val="18"/>
        </w:rPr>
        <w:t>Telefon</w:t>
      </w:r>
    </w:p>
    <w:p w:rsidR="009C1D27" w:rsidRPr="00E53D85" w:rsidRDefault="009C1D27" w:rsidP="009C1D27">
      <w:pPr>
        <w:tabs>
          <w:tab w:val="right" w:pos="9072"/>
        </w:tabs>
        <w:spacing w:before="240" w:after="0"/>
        <w:rPr>
          <w:u w:val="single"/>
        </w:rPr>
      </w:pPr>
      <w:r w:rsidRPr="00E53D85">
        <w:rPr>
          <w:u w:val="single"/>
        </w:rPr>
        <w:tab/>
      </w:r>
    </w:p>
    <w:p w:rsidR="00B815DC" w:rsidRPr="00E53D85" w:rsidRDefault="00B815DC" w:rsidP="009C1D27">
      <w:pPr>
        <w:tabs>
          <w:tab w:val="right" w:pos="9072"/>
        </w:tabs>
        <w:rPr>
          <w:sz w:val="18"/>
          <w:szCs w:val="18"/>
        </w:rPr>
      </w:pPr>
      <w:r w:rsidRPr="00E53D85">
        <w:rPr>
          <w:sz w:val="18"/>
          <w:szCs w:val="18"/>
        </w:rPr>
        <w:t>Fax</w:t>
      </w:r>
    </w:p>
    <w:p w:rsidR="009C1D27" w:rsidRPr="00E53D85" w:rsidRDefault="009C1D27" w:rsidP="009C1D27">
      <w:pPr>
        <w:tabs>
          <w:tab w:val="right" w:pos="9072"/>
        </w:tabs>
        <w:spacing w:before="240" w:after="0"/>
        <w:rPr>
          <w:u w:val="single"/>
        </w:rPr>
      </w:pPr>
      <w:r w:rsidRPr="00E53D85">
        <w:rPr>
          <w:u w:val="single"/>
        </w:rPr>
        <w:tab/>
      </w:r>
    </w:p>
    <w:p w:rsidR="00B815DC" w:rsidRPr="00E53D85" w:rsidRDefault="00B815DC" w:rsidP="009C1D27">
      <w:pPr>
        <w:tabs>
          <w:tab w:val="right" w:pos="9072"/>
        </w:tabs>
        <w:rPr>
          <w:sz w:val="18"/>
          <w:szCs w:val="18"/>
        </w:rPr>
      </w:pPr>
      <w:r w:rsidRPr="00E53D85">
        <w:rPr>
          <w:sz w:val="18"/>
          <w:szCs w:val="18"/>
        </w:rPr>
        <w:t>Email</w:t>
      </w:r>
    </w:p>
    <w:p w:rsidR="00B815DC" w:rsidRPr="00E53D85" w:rsidRDefault="00B815DC">
      <w:r w:rsidRPr="00E53D85">
        <w:t xml:space="preserve">Alle in der Ausschreibung genannten Kriterien für die Durchführung der Veranstaltung zum Deutschen Umweltpreis </w:t>
      </w:r>
      <w:r w:rsidR="001D0D8C" w:rsidRPr="00E53D85">
        <w:t xml:space="preserve">werden </w:t>
      </w:r>
      <w:r w:rsidRPr="00E53D85">
        <w:t xml:space="preserve">von uns erfüllt. Wir bewerben uns hiermit offiziell </w:t>
      </w:r>
      <w:r w:rsidR="00B71DC3" w:rsidRPr="00E53D85">
        <w:t xml:space="preserve">für </w:t>
      </w:r>
      <w:r w:rsidRPr="00E53D85">
        <w:t xml:space="preserve">die </w:t>
      </w:r>
      <w:r w:rsidR="009C1D27" w:rsidRPr="00E53D85">
        <w:t xml:space="preserve">Durchführung des Deutschen Umweltpreises </w:t>
      </w:r>
      <w:r w:rsidR="00112548" w:rsidRPr="00E53D85">
        <w:t>im</w:t>
      </w:r>
      <w:r w:rsidR="00B71DC3" w:rsidRPr="00E53D85">
        <w:t xml:space="preserve"> Jahr _______ (Nennung von Alternativtermine</w:t>
      </w:r>
      <w:r w:rsidR="00112548" w:rsidRPr="00E53D85">
        <w:t>n</w:t>
      </w:r>
      <w:r w:rsidR="00B71DC3" w:rsidRPr="00E53D85">
        <w:t xml:space="preserve"> </w:t>
      </w:r>
      <w:r w:rsidR="00112548" w:rsidRPr="00E53D85">
        <w:t xml:space="preserve">im </w:t>
      </w:r>
      <w:r w:rsidR="00B71DC3" w:rsidRPr="00E53D85">
        <w:t xml:space="preserve"> </w:t>
      </w:r>
      <w:r w:rsidR="009C1D27" w:rsidRPr="00E53D85">
        <w:t xml:space="preserve">Zeitraum </w:t>
      </w:r>
      <w:r w:rsidR="000659A4" w:rsidRPr="00E53D85">
        <w:t>2023</w:t>
      </w:r>
      <w:r w:rsidR="009C1D27" w:rsidRPr="00E53D85">
        <w:t xml:space="preserve"> bis </w:t>
      </w:r>
      <w:r w:rsidR="000659A4" w:rsidRPr="00E53D85">
        <w:t>202</w:t>
      </w:r>
      <w:r w:rsidR="00953758" w:rsidRPr="00E53D85">
        <w:t>8</w:t>
      </w:r>
      <w:r w:rsidR="00B71DC3" w:rsidRPr="00E53D85">
        <w:t xml:space="preserve"> ist möglich</w:t>
      </w:r>
      <w:r w:rsidR="00112548" w:rsidRPr="00E53D85">
        <w:t>)</w:t>
      </w:r>
      <w:r w:rsidR="009C1D27" w:rsidRPr="00E53D85">
        <w:t>. Unsere Leistungen sind auf den Folgeseite</w:t>
      </w:r>
      <w:r w:rsidR="00006E7D" w:rsidRPr="00E53D85">
        <w:t>n (</w:t>
      </w:r>
      <w:r w:rsidR="00893E76" w:rsidRPr="00E53D85">
        <w:t>8 – 12</w:t>
      </w:r>
      <w:r w:rsidR="00006E7D" w:rsidRPr="00E53D85">
        <w:t>)</w:t>
      </w:r>
      <w:r w:rsidR="009C1D27" w:rsidRPr="00E53D85">
        <w:t xml:space="preserve"> detailliert erläutert.</w:t>
      </w:r>
      <w:r w:rsidR="001458B4" w:rsidRPr="00E53D85">
        <w:t xml:space="preserve"> Weiterhin legen wir Unterlagen zur Veranstaltungshalle (Pläne und Ansichten) und zur gastgebenden Stadt bei.</w:t>
      </w:r>
    </w:p>
    <w:p w:rsidR="009C1D27" w:rsidRPr="00E53D85" w:rsidRDefault="009C1D27"/>
    <w:p w:rsidR="009C1D27" w:rsidRPr="00E53D85" w:rsidRDefault="009C1D27" w:rsidP="009C1D27">
      <w:pPr>
        <w:tabs>
          <w:tab w:val="right" w:pos="9072"/>
        </w:tabs>
        <w:spacing w:before="240" w:after="0"/>
        <w:rPr>
          <w:u w:val="single"/>
        </w:rPr>
      </w:pPr>
      <w:r w:rsidRPr="00E53D85">
        <w:rPr>
          <w:u w:val="single"/>
        </w:rPr>
        <w:tab/>
      </w:r>
    </w:p>
    <w:p w:rsidR="009C1D27" w:rsidRPr="00E53D85" w:rsidRDefault="009C1D27" w:rsidP="009C1D27">
      <w:pPr>
        <w:tabs>
          <w:tab w:val="left" w:pos="4536"/>
          <w:tab w:val="right" w:pos="9072"/>
        </w:tabs>
        <w:rPr>
          <w:sz w:val="18"/>
          <w:szCs w:val="18"/>
        </w:rPr>
      </w:pPr>
      <w:r w:rsidRPr="00E53D85">
        <w:rPr>
          <w:sz w:val="18"/>
          <w:szCs w:val="18"/>
        </w:rPr>
        <w:t>Datum</w:t>
      </w:r>
      <w:r w:rsidRPr="00E53D85">
        <w:rPr>
          <w:sz w:val="18"/>
          <w:szCs w:val="18"/>
        </w:rPr>
        <w:tab/>
        <w:t>Unterschrift/Firmenstempel</w:t>
      </w:r>
    </w:p>
    <w:p w:rsidR="009C1D27" w:rsidRPr="00E53D85" w:rsidRDefault="00340CE9" w:rsidP="00340CE9">
      <w:pPr>
        <w:pStyle w:val="Listenabsatz"/>
        <w:numPr>
          <w:ilvl w:val="0"/>
          <w:numId w:val="3"/>
        </w:numPr>
        <w:rPr>
          <w:b/>
          <w:u w:val="single"/>
        </w:rPr>
      </w:pPr>
      <w:r w:rsidRPr="00E53D85">
        <w:rPr>
          <w:b/>
          <w:u w:val="single"/>
        </w:rPr>
        <w:lastRenderedPageBreak/>
        <w:t>Begründung für die Bewerbung zur Ausrichtung des Deutschen Umweltpreises (</w:t>
      </w:r>
      <w:r w:rsidR="004A5125" w:rsidRPr="00E53D85">
        <w:rPr>
          <w:b/>
          <w:u w:val="single"/>
        </w:rPr>
        <w:t>max. 1.500 Zeichen</w:t>
      </w:r>
      <w:r w:rsidRPr="00E53D85">
        <w:rPr>
          <w:b/>
          <w:u w:val="single"/>
        </w:rPr>
        <w:t>):</w:t>
      </w: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006E7D" w:rsidRPr="00E53D85" w:rsidRDefault="00006E7D"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4A5125" w:rsidRPr="00E53D85" w:rsidRDefault="004A5125" w:rsidP="004A5125">
      <w:pPr>
        <w:ind w:left="360"/>
        <w:rPr>
          <w:b/>
          <w:u w:val="single"/>
        </w:rPr>
      </w:pPr>
    </w:p>
    <w:p w:rsidR="004A5125" w:rsidRPr="00E53D85" w:rsidRDefault="004A5125" w:rsidP="004A5125">
      <w:pPr>
        <w:pStyle w:val="Listenabsatz"/>
        <w:numPr>
          <w:ilvl w:val="0"/>
          <w:numId w:val="3"/>
        </w:numPr>
        <w:rPr>
          <w:b/>
          <w:u w:val="single"/>
        </w:rPr>
      </w:pPr>
      <w:r w:rsidRPr="00E53D85">
        <w:rPr>
          <w:b/>
          <w:u w:val="single"/>
        </w:rPr>
        <w:t>Beschreibung von Ort und Räumlichkeiten (max. 1.500 Zeichen):</w:t>
      </w: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006E7D" w:rsidRPr="00E53D85" w:rsidRDefault="00006E7D" w:rsidP="004A5125">
      <w:pPr>
        <w:pBdr>
          <w:top w:val="single" w:sz="4" w:space="1" w:color="auto"/>
          <w:left w:val="single" w:sz="4" w:space="4" w:color="auto"/>
          <w:bottom w:val="single" w:sz="4" w:space="1" w:color="auto"/>
          <w:right w:val="single" w:sz="4" w:space="4" w:color="auto"/>
        </w:pBdr>
      </w:pPr>
    </w:p>
    <w:p w:rsidR="004A5125" w:rsidRPr="00E53D85" w:rsidRDefault="004A5125">
      <w:pPr>
        <w:rPr>
          <w:b/>
          <w:u w:val="single"/>
        </w:rPr>
      </w:pPr>
      <w:r w:rsidRPr="00E53D85">
        <w:rPr>
          <w:b/>
          <w:u w:val="single"/>
        </w:rPr>
        <w:br w:type="page"/>
      </w:r>
    </w:p>
    <w:p w:rsidR="00340CE9" w:rsidRPr="00E53D85" w:rsidRDefault="00340CE9" w:rsidP="00340CE9">
      <w:pPr>
        <w:pStyle w:val="Listenabsatz"/>
        <w:numPr>
          <w:ilvl w:val="0"/>
          <w:numId w:val="3"/>
        </w:numPr>
        <w:rPr>
          <w:b/>
          <w:u w:val="single"/>
        </w:rPr>
      </w:pPr>
      <w:r w:rsidRPr="00E53D85">
        <w:rPr>
          <w:b/>
          <w:u w:val="single"/>
        </w:rPr>
        <w:lastRenderedPageBreak/>
        <w:t>Beschreibung des Gesamtkonzeptes (</w:t>
      </w:r>
      <w:r w:rsidR="004A5125" w:rsidRPr="00E53D85">
        <w:rPr>
          <w:b/>
          <w:u w:val="single"/>
        </w:rPr>
        <w:t>max. 1.500 Zeichen</w:t>
      </w:r>
      <w:r w:rsidRPr="00E53D85">
        <w:rPr>
          <w:b/>
          <w:u w:val="single"/>
        </w:rPr>
        <w:t>):</w:t>
      </w: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340CE9" w:rsidRPr="00E53D85" w:rsidRDefault="00340CE9" w:rsidP="00340CE9">
      <w:pPr>
        <w:pBdr>
          <w:top w:val="single" w:sz="4" w:space="1" w:color="auto"/>
          <w:left w:val="single" w:sz="4" w:space="4" w:color="auto"/>
          <w:bottom w:val="single" w:sz="4" w:space="1" w:color="auto"/>
          <w:right w:val="single" w:sz="4" w:space="4" w:color="auto"/>
        </w:pBdr>
      </w:pPr>
    </w:p>
    <w:p w:rsidR="004A5125" w:rsidRPr="00E53D85" w:rsidRDefault="004A5125" w:rsidP="004A5125">
      <w:pPr>
        <w:ind w:left="360"/>
        <w:rPr>
          <w:b/>
          <w:u w:val="single"/>
        </w:rPr>
      </w:pPr>
    </w:p>
    <w:p w:rsidR="00340CE9" w:rsidRPr="00E53D85" w:rsidRDefault="00340CE9" w:rsidP="00340CE9">
      <w:pPr>
        <w:pStyle w:val="Listenabsatz"/>
        <w:numPr>
          <w:ilvl w:val="0"/>
          <w:numId w:val="3"/>
        </w:numPr>
        <w:rPr>
          <w:b/>
          <w:u w:val="single"/>
        </w:rPr>
      </w:pPr>
      <w:r w:rsidRPr="00E53D85">
        <w:rPr>
          <w:b/>
          <w:u w:val="single"/>
        </w:rPr>
        <w:t>Raumkonzept:</w:t>
      </w:r>
    </w:p>
    <w:p w:rsidR="00340CE9" w:rsidRPr="00E53D85" w:rsidRDefault="00340CE9" w:rsidP="00340CE9">
      <w:pPr>
        <w:tabs>
          <w:tab w:val="right" w:pos="9072"/>
        </w:tabs>
        <w:spacing w:before="240" w:after="0"/>
        <w:rPr>
          <w:u w:val="single"/>
        </w:rPr>
      </w:pPr>
      <w:r w:rsidRPr="00E53D85">
        <w:rPr>
          <w:u w:val="single"/>
        </w:rPr>
        <w:tab/>
      </w:r>
    </w:p>
    <w:p w:rsidR="00340CE9" w:rsidRPr="00E53D85" w:rsidRDefault="004A5125" w:rsidP="00340CE9">
      <w:pPr>
        <w:tabs>
          <w:tab w:val="right" w:pos="9072"/>
        </w:tabs>
        <w:rPr>
          <w:sz w:val="18"/>
          <w:szCs w:val="18"/>
        </w:rPr>
      </w:pPr>
      <w:r w:rsidRPr="00E53D85">
        <w:rPr>
          <w:sz w:val="18"/>
          <w:szCs w:val="18"/>
        </w:rPr>
        <w:t>Festsaal (Kapazität, Fläche</w:t>
      </w:r>
      <w:r w:rsidR="00340CE9" w:rsidRPr="00E53D85">
        <w:rPr>
          <w:sz w:val="18"/>
          <w:szCs w:val="18"/>
        </w:rPr>
        <w:t>)</w:t>
      </w:r>
    </w:p>
    <w:p w:rsidR="004A5125" w:rsidRPr="00E53D85" w:rsidRDefault="004A5125" w:rsidP="004A5125">
      <w:pPr>
        <w:tabs>
          <w:tab w:val="right" w:pos="9072"/>
        </w:tabs>
        <w:spacing w:before="240" w:after="0"/>
        <w:rPr>
          <w:u w:val="single"/>
        </w:rPr>
      </w:pPr>
      <w:r w:rsidRPr="00E53D85">
        <w:rPr>
          <w:u w:val="single"/>
        </w:rPr>
        <w:tab/>
      </w:r>
    </w:p>
    <w:p w:rsidR="004A5125" w:rsidRPr="00E53D85" w:rsidRDefault="004A5125" w:rsidP="004A5125">
      <w:pPr>
        <w:tabs>
          <w:tab w:val="right" w:pos="9072"/>
        </w:tabs>
        <w:rPr>
          <w:sz w:val="18"/>
          <w:szCs w:val="18"/>
        </w:rPr>
      </w:pPr>
      <w:r w:rsidRPr="00E53D85">
        <w:rPr>
          <w:sz w:val="18"/>
          <w:szCs w:val="18"/>
        </w:rPr>
        <w:t>Bühne</w:t>
      </w:r>
    </w:p>
    <w:p w:rsidR="004A5125" w:rsidRPr="00E53D85" w:rsidRDefault="004A5125" w:rsidP="004A5125">
      <w:pPr>
        <w:tabs>
          <w:tab w:val="right" w:pos="9072"/>
        </w:tabs>
        <w:spacing w:before="240" w:after="0"/>
        <w:rPr>
          <w:u w:val="single"/>
        </w:rPr>
      </w:pPr>
      <w:r w:rsidRPr="00E53D85">
        <w:rPr>
          <w:u w:val="single"/>
        </w:rPr>
        <w:tab/>
      </w:r>
    </w:p>
    <w:p w:rsidR="004A5125" w:rsidRPr="00E53D85" w:rsidRDefault="004A5125" w:rsidP="004A5125">
      <w:pPr>
        <w:tabs>
          <w:tab w:val="right" w:pos="9072"/>
        </w:tabs>
        <w:rPr>
          <w:sz w:val="18"/>
          <w:szCs w:val="18"/>
        </w:rPr>
      </w:pPr>
      <w:r w:rsidRPr="00E53D85">
        <w:rPr>
          <w:sz w:val="18"/>
          <w:szCs w:val="18"/>
        </w:rPr>
        <w:t>Cateringfläche</w:t>
      </w:r>
    </w:p>
    <w:p w:rsidR="00340CE9" w:rsidRPr="00E53D85" w:rsidRDefault="00340CE9" w:rsidP="00340CE9">
      <w:pPr>
        <w:tabs>
          <w:tab w:val="right" w:pos="9072"/>
        </w:tabs>
        <w:spacing w:before="240" w:after="0"/>
        <w:rPr>
          <w:u w:val="single"/>
        </w:rPr>
      </w:pPr>
      <w:r w:rsidRPr="00E53D85">
        <w:rPr>
          <w:u w:val="single"/>
        </w:rPr>
        <w:tab/>
      </w:r>
    </w:p>
    <w:p w:rsidR="00340CE9" w:rsidRPr="00E53D85" w:rsidRDefault="004A5125" w:rsidP="00340CE9">
      <w:pPr>
        <w:tabs>
          <w:tab w:val="right" w:pos="9072"/>
        </w:tabs>
        <w:rPr>
          <w:sz w:val="18"/>
          <w:szCs w:val="18"/>
        </w:rPr>
      </w:pPr>
      <w:r w:rsidRPr="00E53D85">
        <w:rPr>
          <w:sz w:val="18"/>
          <w:szCs w:val="18"/>
        </w:rPr>
        <w:t>Weitere R</w:t>
      </w:r>
      <w:r w:rsidR="00340CE9" w:rsidRPr="00E53D85">
        <w:rPr>
          <w:sz w:val="18"/>
          <w:szCs w:val="18"/>
        </w:rPr>
        <w:t>äume entsprechend den Anforderungen</w:t>
      </w:r>
    </w:p>
    <w:p w:rsidR="00340CE9" w:rsidRPr="00E53D85" w:rsidRDefault="00340CE9" w:rsidP="00340CE9">
      <w:pPr>
        <w:tabs>
          <w:tab w:val="right" w:pos="9072"/>
        </w:tabs>
        <w:spacing w:before="240" w:after="0"/>
        <w:rPr>
          <w:u w:val="single"/>
        </w:rPr>
      </w:pPr>
      <w:r w:rsidRPr="00E53D85">
        <w:rPr>
          <w:u w:val="single"/>
        </w:rPr>
        <w:tab/>
      </w:r>
    </w:p>
    <w:p w:rsidR="004A5125" w:rsidRPr="00E53D85" w:rsidRDefault="004A5125" w:rsidP="004A5125">
      <w:pPr>
        <w:tabs>
          <w:tab w:val="right" w:pos="9072"/>
        </w:tabs>
        <w:rPr>
          <w:sz w:val="18"/>
          <w:szCs w:val="18"/>
        </w:rPr>
      </w:pPr>
      <w:r w:rsidRPr="00E53D85">
        <w:rPr>
          <w:sz w:val="18"/>
          <w:szCs w:val="18"/>
        </w:rPr>
        <w:t xml:space="preserve">Weitere Räume </w:t>
      </w:r>
    </w:p>
    <w:p w:rsidR="00340CE9" w:rsidRPr="00E53D85" w:rsidRDefault="00340CE9" w:rsidP="00340CE9">
      <w:pPr>
        <w:tabs>
          <w:tab w:val="right" w:pos="9072"/>
        </w:tabs>
        <w:spacing w:before="240" w:after="0"/>
        <w:rPr>
          <w:u w:val="single"/>
        </w:rPr>
      </w:pPr>
      <w:r w:rsidRPr="00E53D85">
        <w:rPr>
          <w:u w:val="single"/>
        </w:rPr>
        <w:tab/>
      </w:r>
    </w:p>
    <w:p w:rsidR="004A5125" w:rsidRPr="00E53D85" w:rsidRDefault="004A5125" w:rsidP="004A5125">
      <w:pPr>
        <w:tabs>
          <w:tab w:val="right" w:pos="9072"/>
        </w:tabs>
        <w:rPr>
          <w:sz w:val="18"/>
          <w:szCs w:val="18"/>
        </w:rPr>
      </w:pPr>
      <w:r w:rsidRPr="00E53D85">
        <w:rPr>
          <w:sz w:val="18"/>
          <w:szCs w:val="18"/>
        </w:rPr>
        <w:t xml:space="preserve">Weitere Räume </w:t>
      </w:r>
    </w:p>
    <w:p w:rsidR="004A5125" w:rsidRPr="00E53D85" w:rsidRDefault="004A5125" w:rsidP="004A5125">
      <w:pPr>
        <w:tabs>
          <w:tab w:val="right" w:pos="9072"/>
        </w:tabs>
        <w:spacing w:before="240" w:after="0"/>
        <w:rPr>
          <w:u w:val="single"/>
        </w:rPr>
      </w:pPr>
      <w:r w:rsidRPr="00E53D85">
        <w:rPr>
          <w:u w:val="single"/>
        </w:rPr>
        <w:tab/>
      </w:r>
    </w:p>
    <w:p w:rsidR="004A5125" w:rsidRPr="00E53D85" w:rsidRDefault="004A5125" w:rsidP="004A5125">
      <w:pPr>
        <w:tabs>
          <w:tab w:val="right" w:pos="9072"/>
        </w:tabs>
        <w:rPr>
          <w:sz w:val="18"/>
          <w:szCs w:val="18"/>
        </w:rPr>
      </w:pPr>
      <w:r w:rsidRPr="00E53D85">
        <w:rPr>
          <w:sz w:val="18"/>
          <w:szCs w:val="18"/>
        </w:rPr>
        <w:t xml:space="preserve">Weitere Räume </w:t>
      </w:r>
    </w:p>
    <w:p w:rsidR="004A5125" w:rsidRPr="00E53D85" w:rsidRDefault="004A5125" w:rsidP="004A5125">
      <w:pPr>
        <w:tabs>
          <w:tab w:val="right" w:pos="9072"/>
        </w:tabs>
        <w:spacing w:before="240" w:after="0"/>
        <w:rPr>
          <w:u w:val="single"/>
        </w:rPr>
      </w:pPr>
      <w:r w:rsidRPr="00E53D85">
        <w:rPr>
          <w:u w:val="single"/>
        </w:rPr>
        <w:tab/>
      </w:r>
    </w:p>
    <w:p w:rsidR="004A5125" w:rsidRPr="00E53D85" w:rsidRDefault="004A5125" w:rsidP="004A5125">
      <w:pPr>
        <w:tabs>
          <w:tab w:val="right" w:pos="9072"/>
        </w:tabs>
        <w:rPr>
          <w:sz w:val="18"/>
          <w:szCs w:val="18"/>
        </w:rPr>
      </w:pPr>
      <w:r w:rsidRPr="00E53D85">
        <w:rPr>
          <w:sz w:val="18"/>
          <w:szCs w:val="18"/>
        </w:rPr>
        <w:t xml:space="preserve">Weitere Räume </w:t>
      </w:r>
    </w:p>
    <w:p w:rsidR="004A5125" w:rsidRPr="00E53D85" w:rsidRDefault="004A5125" w:rsidP="004A5125">
      <w:pPr>
        <w:pStyle w:val="Listenabsatz"/>
        <w:numPr>
          <w:ilvl w:val="0"/>
          <w:numId w:val="3"/>
        </w:numPr>
        <w:rPr>
          <w:b/>
          <w:u w:val="single"/>
        </w:rPr>
      </w:pPr>
      <w:r w:rsidRPr="00E53D85">
        <w:rPr>
          <w:b/>
          <w:u w:val="single"/>
        </w:rPr>
        <w:lastRenderedPageBreak/>
        <w:t>Cateringkonzept (max. 1.500 Zeichen):</w:t>
      </w: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ind w:left="360"/>
        <w:rPr>
          <w:b/>
          <w:u w:val="single"/>
        </w:rPr>
      </w:pPr>
    </w:p>
    <w:p w:rsidR="004A5125" w:rsidRPr="00E53D85" w:rsidRDefault="004A5125" w:rsidP="004A5125">
      <w:pPr>
        <w:pStyle w:val="Listenabsatz"/>
        <w:numPr>
          <w:ilvl w:val="0"/>
          <w:numId w:val="3"/>
        </w:numPr>
        <w:rPr>
          <w:b/>
          <w:u w:val="single"/>
        </w:rPr>
      </w:pPr>
      <w:r w:rsidRPr="00E53D85">
        <w:rPr>
          <w:b/>
          <w:u w:val="single"/>
        </w:rPr>
        <w:t>Energiekonzept (max. 1.500 Zeichen):</w:t>
      </w: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pPr>
        <w:rPr>
          <w:b/>
          <w:u w:val="single"/>
        </w:rPr>
      </w:pPr>
      <w:r w:rsidRPr="00E53D85">
        <w:rPr>
          <w:b/>
          <w:u w:val="single"/>
        </w:rPr>
        <w:br w:type="page"/>
      </w:r>
    </w:p>
    <w:p w:rsidR="004A5125" w:rsidRPr="00E53D85" w:rsidRDefault="00893E76" w:rsidP="004A5125">
      <w:pPr>
        <w:pStyle w:val="Listenabsatz"/>
        <w:numPr>
          <w:ilvl w:val="0"/>
          <w:numId w:val="3"/>
        </w:numPr>
        <w:rPr>
          <w:b/>
          <w:u w:val="single"/>
        </w:rPr>
      </w:pPr>
      <w:r w:rsidRPr="00E53D85">
        <w:rPr>
          <w:b/>
          <w:u w:val="single"/>
        </w:rPr>
        <w:lastRenderedPageBreak/>
        <w:t>Mobilitäts</w:t>
      </w:r>
      <w:r w:rsidR="004A5125" w:rsidRPr="00E53D85">
        <w:rPr>
          <w:b/>
          <w:u w:val="single"/>
        </w:rPr>
        <w:t>konzept (max. 1.500 Zeichen):</w:t>
      </w: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F71F5B" w:rsidRPr="00E53D85" w:rsidRDefault="00F71F5B"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F71F5B" w:rsidRPr="00E53D85" w:rsidRDefault="00F71F5B" w:rsidP="00F71F5B">
      <w:pPr>
        <w:ind w:left="360"/>
        <w:rPr>
          <w:b/>
          <w:u w:val="single"/>
        </w:rPr>
      </w:pPr>
    </w:p>
    <w:p w:rsidR="004A5125" w:rsidRPr="00E53D85" w:rsidRDefault="004A5125" w:rsidP="004A5125">
      <w:pPr>
        <w:pStyle w:val="Listenabsatz"/>
        <w:numPr>
          <w:ilvl w:val="0"/>
          <w:numId w:val="3"/>
        </w:numPr>
        <w:rPr>
          <w:b/>
          <w:u w:val="single"/>
        </w:rPr>
      </w:pPr>
      <w:r w:rsidRPr="00E53D85">
        <w:rPr>
          <w:b/>
          <w:u w:val="single"/>
        </w:rPr>
        <w:t>Umgang mit Ressourcen (max. 1.500 Zeichen):</w:t>
      </w: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Style w:val="Listenabsatz"/>
        <w:numPr>
          <w:ilvl w:val="0"/>
          <w:numId w:val="3"/>
        </w:numPr>
        <w:rPr>
          <w:b/>
          <w:u w:val="single"/>
        </w:rPr>
      </w:pPr>
      <w:r w:rsidRPr="00E53D85">
        <w:rPr>
          <w:b/>
          <w:u w:val="single"/>
        </w:rPr>
        <w:lastRenderedPageBreak/>
        <w:t>Weitere umweltrelevante Aspekte</w:t>
      </w:r>
      <w:r w:rsidR="00893E76" w:rsidRPr="00E53D85">
        <w:rPr>
          <w:b/>
          <w:u w:val="single"/>
        </w:rPr>
        <w:t>, Destination</w:t>
      </w:r>
      <w:r w:rsidRPr="00E53D85">
        <w:rPr>
          <w:b/>
          <w:u w:val="single"/>
        </w:rPr>
        <w:t xml:space="preserve"> (max. 1.500 Zeichen):</w:t>
      </w: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4A5125" w:rsidRPr="00E53D85" w:rsidRDefault="004A5125" w:rsidP="004A5125">
      <w:pPr>
        <w:pBdr>
          <w:top w:val="single" w:sz="4" w:space="1" w:color="auto"/>
          <w:left w:val="single" w:sz="4" w:space="4" w:color="auto"/>
          <w:bottom w:val="single" w:sz="4" w:space="1" w:color="auto"/>
          <w:right w:val="single" w:sz="4" w:space="4" w:color="auto"/>
        </w:pBdr>
      </w:pPr>
    </w:p>
    <w:p w:rsidR="005D57F4" w:rsidRPr="00E53D85" w:rsidRDefault="005D57F4" w:rsidP="005D57F4">
      <w:pPr>
        <w:ind w:left="360"/>
        <w:rPr>
          <w:b/>
          <w:u w:val="single"/>
        </w:rPr>
      </w:pPr>
    </w:p>
    <w:p w:rsidR="005D57F4" w:rsidRPr="00E53D85" w:rsidRDefault="005D57F4" w:rsidP="005D57F4">
      <w:pPr>
        <w:pStyle w:val="Listenabsatz"/>
        <w:numPr>
          <w:ilvl w:val="0"/>
          <w:numId w:val="3"/>
        </w:numPr>
        <w:rPr>
          <w:b/>
          <w:u w:val="single"/>
        </w:rPr>
      </w:pPr>
      <w:r w:rsidRPr="00E53D85">
        <w:rPr>
          <w:b/>
          <w:u w:val="single"/>
        </w:rPr>
        <w:t>Kosten (möglichst pauschaliert für alle aufgeführten Leistungen, max. 1.500 Zeichen):</w:t>
      </w:r>
    </w:p>
    <w:p w:rsidR="005D57F4" w:rsidRDefault="005D57F4" w:rsidP="005D57F4">
      <w:pPr>
        <w:pBdr>
          <w:top w:val="single" w:sz="4" w:space="1" w:color="auto"/>
          <w:left w:val="single" w:sz="4" w:space="4" w:color="auto"/>
          <w:bottom w:val="single" w:sz="4" w:space="1" w:color="auto"/>
          <w:right w:val="single" w:sz="4" w:space="4" w:color="auto"/>
        </w:pBdr>
      </w:pPr>
      <w:bookmarkStart w:id="0" w:name="_GoBack"/>
      <w:bookmarkEnd w:id="0"/>
    </w:p>
    <w:p w:rsidR="005D57F4" w:rsidRDefault="005D57F4" w:rsidP="005D57F4">
      <w:pPr>
        <w:pBdr>
          <w:top w:val="single" w:sz="4" w:space="1" w:color="auto"/>
          <w:left w:val="single" w:sz="4" w:space="4" w:color="auto"/>
          <w:bottom w:val="single" w:sz="4" w:space="1" w:color="auto"/>
          <w:right w:val="single" w:sz="4" w:space="4" w:color="auto"/>
        </w:pBdr>
      </w:pPr>
    </w:p>
    <w:p w:rsidR="005D57F4" w:rsidRDefault="005D57F4" w:rsidP="005D57F4">
      <w:pPr>
        <w:pBdr>
          <w:top w:val="single" w:sz="4" w:space="1" w:color="auto"/>
          <w:left w:val="single" w:sz="4" w:space="4" w:color="auto"/>
          <w:bottom w:val="single" w:sz="4" w:space="1" w:color="auto"/>
          <w:right w:val="single" w:sz="4" w:space="4" w:color="auto"/>
        </w:pBdr>
      </w:pPr>
    </w:p>
    <w:p w:rsidR="005D57F4" w:rsidRDefault="005D57F4" w:rsidP="005D57F4">
      <w:pPr>
        <w:pBdr>
          <w:top w:val="single" w:sz="4" w:space="1" w:color="auto"/>
          <w:left w:val="single" w:sz="4" w:space="4" w:color="auto"/>
          <w:bottom w:val="single" w:sz="4" w:space="1" w:color="auto"/>
          <w:right w:val="single" w:sz="4" w:space="4" w:color="auto"/>
        </w:pBdr>
      </w:pPr>
    </w:p>
    <w:p w:rsidR="005D57F4" w:rsidRDefault="005D57F4" w:rsidP="005D57F4">
      <w:pPr>
        <w:pBdr>
          <w:top w:val="single" w:sz="4" w:space="1" w:color="auto"/>
          <w:left w:val="single" w:sz="4" w:space="4" w:color="auto"/>
          <w:bottom w:val="single" w:sz="4" w:space="1" w:color="auto"/>
          <w:right w:val="single" w:sz="4" w:space="4" w:color="auto"/>
        </w:pBdr>
      </w:pPr>
    </w:p>
    <w:p w:rsidR="005D57F4" w:rsidRDefault="005D57F4" w:rsidP="005D57F4">
      <w:pPr>
        <w:pBdr>
          <w:top w:val="single" w:sz="4" w:space="1" w:color="auto"/>
          <w:left w:val="single" w:sz="4" w:space="4" w:color="auto"/>
          <w:bottom w:val="single" w:sz="4" w:space="1" w:color="auto"/>
          <w:right w:val="single" w:sz="4" w:space="4" w:color="auto"/>
        </w:pBdr>
      </w:pPr>
    </w:p>
    <w:p w:rsidR="005D57F4" w:rsidRDefault="005D57F4" w:rsidP="005D57F4">
      <w:pPr>
        <w:pBdr>
          <w:top w:val="single" w:sz="4" w:space="1" w:color="auto"/>
          <w:left w:val="single" w:sz="4" w:space="4" w:color="auto"/>
          <w:bottom w:val="single" w:sz="4" w:space="1" w:color="auto"/>
          <w:right w:val="single" w:sz="4" w:space="4" w:color="auto"/>
        </w:pBdr>
      </w:pPr>
    </w:p>
    <w:p w:rsidR="005D57F4" w:rsidRDefault="005D57F4" w:rsidP="005D57F4">
      <w:pPr>
        <w:pBdr>
          <w:top w:val="single" w:sz="4" w:space="1" w:color="auto"/>
          <w:left w:val="single" w:sz="4" w:space="4" w:color="auto"/>
          <w:bottom w:val="single" w:sz="4" w:space="1" w:color="auto"/>
          <w:right w:val="single" w:sz="4" w:space="4" w:color="auto"/>
        </w:pBdr>
      </w:pPr>
    </w:p>
    <w:p w:rsidR="005D57F4" w:rsidRDefault="005D57F4" w:rsidP="005D57F4">
      <w:pPr>
        <w:pBdr>
          <w:top w:val="single" w:sz="4" w:space="1" w:color="auto"/>
          <w:left w:val="single" w:sz="4" w:space="4" w:color="auto"/>
          <w:bottom w:val="single" w:sz="4" w:space="1" w:color="auto"/>
          <w:right w:val="single" w:sz="4" w:space="4" w:color="auto"/>
        </w:pBdr>
      </w:pPr>
    </w:p>
    <w:p w:rsidR="005D57F4" w:rsidRDefault="005D57F4" w:rsidP="005D57F4">
      <w:pPr>
        <w:pBdr>
          <w:top w:val="single" w:sz="4" w:space="1" w:color="auto"/>
          <w:left w:val="single" w:sz="4" w:space="4" w:color="auto"/>
          <w:bottom w:val="single" w:sz="4" w:space="1" w:color="auto"/>
          <w:right w:val="single" w:sz="4" w:space="4" w:color="auto"/>
        </w:pBdr>
      </w:pPr>
    </w:p>
    <w:p w:rsidR="005D57F4" w:rsidRDefault="005D57F4" w:rsidP="005D57F4">
      <w:pPr>
        <w:pBdr>
          <w:top w:val="single" w:sz="4" w:space="1" w:color="auto"/>
          <w:left w:val="single" w:sz="4" w:space="4" w:color="auto"/>
          <w:bottom w:val="single" w:sz="4" w:space="1" w:color="auto"/>
          <w:right w:val="single" w:sz="4" w:space="4" w:color="auto"/>
        </w:pBdr>
      </w:pPr>
    </w:p>
    <w:p w:rsidR="005D57F4" w:rsidRDefault="005D57F4" w:rsidP="005D57F4">
      <w:pPr>
        <w:pBdr>
          <w:top w:val="single" w:sz="4" w:space="1" w:color="auto"/>
          <w:left w:val="single" w:sz="4" w:space="4" w:color="auto"/>
          <w:bottom w:val="single" w:sz="4" w:space="1" w:color="auto"/>
          <w:right w:val="single" w:sz="4" w:space="4" w:color="auto"/>
        </w:pBdr>
      </w:pPr>
    </w:p>
    <w:sectPr w:rsidR="005D57F4" w:rsidSect="007D3F6D">
      <w:headerReference w:type="default" r:id="rId13"/>
      <w:footerReference w:type="default" r:id="rId14"/>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08" w:rsidRDefault="00320008" w:rsidP="004A5125">
      <w:pPr>
        <w:spacing w:after="0" w:line="240" w:lineRule="auto"/>
      </w:pPr>
      <w:r>
        <w:separator/>
      </w:r>
    </w:p>
  </w:endnote>
  <w:endnote w:type="continuationSeparator" w:id="0">
    <w:p w:rsidR="00320008" w:rsidRDefault="00320008" w:rsidP="004A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67072"/>
      <w:docPartObj>
        <w:docPartGallery w:val="Page Numbers (Bottom of Page)"/>
        <w:docPartUnique/>
      </w:docPartObj>
    </w:sdtPr>
    <w:sdtEndPr/>
    <w:sdtContent>
      <w:p w:rsidR="004A5125" w:rsidRDefault="004A5125">
        <w:pPr>
          <w:pStyle w:val="Fuzeile"/>
          <w:jc w:val="center"/>
        </w:pPr>
        <w:r>
          <w:rPr>
            <w:noProof/>
            <w:lang w:eastAsia="de-DE"/>
          </w:rPr>
          <mc:AlternateContent>
            <mc:Choice Requires="wps">
              <w:drawing>
                <wp:inline distT="0" distB="0" distL="0" distR="0" wp14:anchorId="03FB0860" wp14:editId="507D0219">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4A5125" w:rsidRDefault="004A5125">
        <w:pPr>
          <w:pStyle w:val="Fuzeile"/>
          <w:jc w:val="center"/>
        </w:pPr>
        <w:r>
          <w:fldChar w:fldCharType="begin"/>
        </w:r>
        <w:r>
          <w:instrText>PAGE    \* MERGEFORMAT</w:instrText>
        </w:r>
        <w:r>
          <w:fldChar w:fldCharType="separate"/>
        </w:r>
        <w:r w:rsidR="00E53D8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08" w:rsidRDefault="00320008" w:rsidP="004A5125">
      <w:pPr>
        <w:spacing w:after="0" w:line="240" w:lineRule="auto"/>
      </w:pPr>
      <w:r>
        <w:separator/>
      </w:r>
    </w:p>
  </w:footnote>
  <w:footnote w:type="continuationSeparator" w:id="0">
    <w:p w:rsidR="00320008" w:rsidRDefault="00320008" w:rsidP="004A5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6D" w:rsidRPr="00F71F5B" w:rsidRDefault="007D3F6D" w:rsidP="007D3F6D">
    <w:pPr>
      <w:pStyle w:val="Kopfzeile"/>
      <w:tabs>
        <w:tab w:val="clear" w:pos="4536"/>
        <w:tab w:val="left" w:pos="2580"/>
        <w:tab w:val="left" w:pos="2985"/>
      </w:tabs>
      <w:spacing w:after="120" w:line="276" w:lineRule="auto"/>
      <w:rPr>
        <w:b/>
        <w:bCs/>
        <w:color w:val="000000" w:themeColor="text1"/>
        <w:sz w:val="28"/>
        <w:szCs w:val="28"/>
        <w:u w:val="single"/>
      </w:rPr>
    </w:pPr>
    <w:r w:rsidRPr="00F71F5B">
      <w:rPr>
        <w:b/>
        <w:bCs/>
        <w:color w:val="000000" w:themeColor="text1"/>
        <w:sz w:val="28"/>
        <w:szCs w:val="28"/>
        <w:u w:val="single"/>
      </w:rPr>
      <w:t>Ausschreibung „Deutscher Umweltpreis“</w:t>
    </w:r>
    <w:r w:rsidRPr="00F71F5B">
      <w:rPr>
        <w:b/>
        <w:bCs/>
        <w:color w:val="000000" w:themeColor="text1"/>
        <w:sz w:val="28"/>
        <w:szCs w:val="28"/>
        <w:u w:val="single"/>
      </w:rPr>
      <w:tab/>
    </w:r>
    <w:r w:rsidR="00F71F5B" w:rsidRPr="00F71F5B">
      <w:rPr>
        <w:b/>
        <w:bCs/>
        <w:noProof/>
        <w:color w:val="000000" w:themeColor="text1"/>
        <w:sz w:val="28"/>
        <w:szCs w:val="28"/>
        <w:u w:val="single"/>
        <w:lang w:eastAsia="de-DE"/>
      </w:rPr>
      <w:drawing>
        <wp:inline distT="0" distB="0" distL="0" distR="0" wp14:anchorId="40910165" wp14:editId="15EF6167">
          <wp:extent cx="839338" cy="657663"/>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rgb_72dpi.jpg"/>
                  <pic:cNvPicPr/>
                </pic:nvPicPr>
                <pic:blipFill>
                  <a:blip r:embed="rId1">
                    <a:extLst>
                      <a:ext uri="{28A0092B-C50C-407E-A947-70E740481C1C}">
                        <a14:useLocalDpi xmlns:a14="http://schemas.microsoft.com/office/drawing/2010/main" val="0"/>
                      </a:ext>
                    </a:extLst>
                  </a:blip>
                  <a:stretch>
                    <a:fillRect/>
                  </a:stretch>
                </pic:blipFill>
                <pic:spPr>
                  <a:xfrm>
                    <a:off x="0" y="0"/>
                    <a:ext cx="839174" cy="6575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1389"/>
    <w:multiLevelType w:val="hybridMultilevel"/>
    <w:tmpl w:val="3A121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5F1C10"/>
    <w:multiLevelType w:val="hybridMultilevel"/>
    <w:tmpl w:val="70B44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3231A1"/>
    <w:multiLevelType w:val="hybridMultilevel"/>
    <w:tmpl w:val="1F042210"/>
    <w:lvl w:ilvl="0" w:tplc="752ED1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6606617"/>
    <w:multiLevelType w:val="hybridMultilevel"/>
    <w:tmpl w:val="203AD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4361EC6"/>
    <w:multiLevelType w:val="hybridMultilevel"/>
    <w:tmpl w:val="791E14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98"/>
    <w:rsid w:val="0000124A"/>
    <w:rsid w:val="00006E7D"/>
    <w:rsid w:val="00015406"/>
    <w:rsid w:val="000208C6"/>
    <w:rsid w:val="00024418"/>
    <w:rsid w:val="0005030C"/>
    <w:rsid w:val="00062BEE"/>
    <w:rsid w:val="000659A4"/>
    <w:rsid w:val="000662E2"/>
    <w:rsid w:val="00075732"/>
    <w:rsid w:val="000B1C0E"/>
    <w:rsid w:val="000F0D87"/>
    <w:rsid w:val="00112548"/>
    <w:rsid w:val="001458B4"/>
    <w:rsid w:val="00154EFE"/>
    <w:rsid w:val="00194249"/>
    <w:rsid w:val="00194648"/>
    <w:rsid w:val="001B2B93"/>
    <w:rsid w:val="001B3566"/>
    <w:rsid w:val="001D0D8C"/>
    <w:rsid w:val="002273EF"/>
    <w:rsid w:val="00245C50"/>
    <w:rsid w:val="00246FDB"/>
    <w:rsid w:val="0025655A"/>
    <w:rsid w:val="00261515"/>
    <w:rsid w:val="002905BD"/>
    <w:rsid w:val="002B3EE4"/>
    <w:rsid w:val="002B6216"/>
    <w:rsid w:val="002C0998"/>
    <w:rsid w:val="002C375B"/>
    <w:rsid w:val="00320008"/>
    <w:rsid w:val="003370F8"/>
    <w:rsid w:val="00340CE9"/>
    <w:rsid w:val="00352754"/>
    <w:rsid w:val="0036141E"/>
    <w:rsid w:val="003E30E7"/>
    <w:rsid w:val="003F258F"/>
    <w:rsid w:val="00405032"/>
    <w:rsid w:val="00430624"/>
    <w:rsid w:val="00443134"/>
    <w:rsid w:val="00484E5E"/>
    <w:rsid w:val="004A5125"/>
    <w:rsid w:val="004B5D2B"/>
    <w:rsid w:val="004D003E"/>
    <w:rsid w:val="004D1652"/>
    <w:rsid w:val="00521779"/>
    <w:rsid w:val="00541BC5"/>
    <w:rsid w:val="0054563A"/>
    <w:rsid w:val="0055275F"/>
    <w:rsid w:val="005A6D13"/>
    <w:rsid w:val="005B1C8F"/>
    <w:rsid w:val="005C708A"/>
    <w:rsid w:val="005D57F4"/>
    <w:rsid w:val="00615885"/>
    <w:rsid w:val="00636973"/>
    <w:rsid w:val="00682282"/>
    <w:rsid w:val="006900A8"/>
    <w:rsid w:val="00696D83"/>
    <w:rsid w:val="006A0851"/>
    <w:rsid w:val="006B18D8"/>
    <w:rsid w:val="006B7361"/>
    <w:rsid w:val="006C059C"/>
    <w:rsid w:val="006D46EB"/>
    <w:rsid w:val="006E4198"/>
    <w:rsid w:val="006E77E9"/>
    <w:rsid w:val="006F72B5"/>
    <w:rsid w:val="00785262"/>
    <w:rsid w:val="00797FF5"/>
    <w:rsid w:val="007A6EE3"/>
    <w:rsid w:val="007D3F6D"/>
    <w:rsid w:val="007E2B2E"/>
    <w:rsid w:val="007F2912"/>
    <w:rsid w:val="00803717"/>
    <w:rsid w:val="00851B07"/>
    <w:rsid w:val="00881128"/>
    <w:rsid w:val="00893E76"/>
    <w:rsid w:val="008A4621"/>
    <w:rsid w:val="008F491D"/>
    <w:rsid w:val="009016CB"/>
    <w:rsid w:val="0091222F"/>
    <w:rsid w:val="00935FC1"/>
    <w:rsid w:val="009530D5"/>
    <w:rsid w:val="00953758"/>
    <w:rsid w:val="009B1442"/>
    <w:rsid w:val="009B7EC6"/>
    <w:rsid w:val="009C1D27"/>
    <w:rsid w:val="009C4D95"/>
    <w:rsid w:val="009E742D"/>
    <w:rsid w:val="00A06EBD"/>
    <w:rsid w:val="00A72EC3"/>
    <w:rsid w:val="00AB05C1"/>
    <w:rsid w:val="00AC6C59"/>
    <w:rsid w:val="00AE3C2C"/>
    <w:rsid w:val="00AF5E13"/>
    <w:rsid w:val="00B03859"/>
    <w:rsid w:val="00B159E5"/>
    <w:rsid w:val="00B53A0D"/>
    <w:rsid w:val="00B65C4C"/>
    <w:rsid w:val="00B67FEE"/>
    <w:rsid w:val="00B71DC3"/>
    <w:rsid w:val="00B815DC"/>
    <w:rsid w:val="00B913CB"/>
    <w:rsid w:val="00B96F5C"/>
    <w:rsid w:val="00B97B22"/>
    <w:rsid w:val="00BB6B7F"/>
    <w:rsid w:val="00BE10BC"/>
    <w:rsid w:val="00BE6835"/>
    <w:rsid w:val="00C33243"/>
    <w:rsid w:val="00C40646"/>
    <w:rsid w:val="00C42274"/>
    <w:rsid w:val="00C4370C"/>
    <w:rsid w:val="00C7294B"/>
    <w:rsid w:val="00C75B4C"/>
    <w:rsid w:val="00C825D5"/>
    <w:rsid w:val="00CE626C"/>
    <w:rsid w:val="00D01DF5"/>
    <w:rsid w:val="00D05EBB"/>
    <w:rsid w:val="00D10EBA"/>
    <w:rsid w:val="00D2039B"/>
    <w:rsid w:val="00D22CF2"/>
    <w:rsid w:val="00D37ECB"/>
    <w:rsid w:val="00D93577"/>
    <w:rsid w:val="00D96B69"/>
    <w:rsid w:val="00DB5F96"/>
    <w:rsid w:val="00DD49D6"/>
    <w:rsid w:val="00E35653"/>
    <w:rsid w:val="00E53D85"/>
    <w:rsid w:val="00E75246"/>
    <w:rsid w:val="00E765F1"/>
    <w:rsid w:val="00E76867"/>
    <w:rsid w:val="00E90805"/>
    <w:rsid w:val="00EB2888"/>
    <w:rsid w:val="00EE1EF4"/>
    <w:rsid w:val="00EE28E6"/>
    <w:rsid w:val="00EE52E9"/>
    <w:rsid w:val="00EF433D"/>
    <w:rsid w:val="00EF684E"/>
    <w:rsid w:val="00F040FE"/>
    <w:rsid w:val="00F37279"/>
    <w:rsid w:val="00F564E5"/>
    <w:rsid w:val="00F71F5B"/>
    <w:rsid w:val="00F826F1"/>
    <w:rsid w:val="00F9419B"/>
    <w:rsid w:val="00FA2A84"/>
    <w:rsid w:val="00FB2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C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2912"/>
    <w:pPr>
      <w:ind w:left="720"/>
      <w:contextualSpacing/>
    </w:pPr>
  </w:style>
  <w:style w:type="character" w:styleId="Hyperlink">
    <w:name w:val="Hyperlink"/>
    <w:basedOn w:val="Absatz-Standardschriftart"/>
    <w:uiPriority w:val="99"/>
    <w:unhideWhenUsed/>
    <w:rsid w:val="00E75246"/>
    <w:rPr>
      <w:color w:val="0000FF" w:themeColor="hyperlink"/>
      <w:u w:val="single"/>
    </w:rPr>
  </w:style>
  <w:style w:type="paragraph" w:styleId="Sprechblasentext">
    <w:name w:val="Balloon Text"/>
    <w:basedOn w:val="Standard"/>
    <w:link w:val="SprechblasentextZchn"/>
    <w:uiPriority w:val="99"/>
    <w:semiHidden/>
    <w:unhideWhenUsed/>
    <w:rsid w:val="00EF68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84E"/>
    <w:rPr>
      <w:rFonts w:ascii="Tahoma" w:hAnsi="Tahoma" w:cs="Tahoma"/>
      <w:sz w:val="16"/>
      <w:szCs w:val="16"/>
    </w:rPr>
  </w:style>
  <w:style w:type="character" w:styleId="Kommentarzeichen">
    <w:name w:val="annotation reference"/>
    <w:basedOn w:val="Absatz-Standardschriftart"/>
    <w:uiPriority w:val="99"/>
    <w:semiHidden/>
    <w:unhideWhenUsed/>
    <w:rsid w:val="0025655A"/>
    <w:rPr>
      <w:sz w:val="16"/>
      <w:szCs w:val="16"/>
    </w:rPr>
  </w:style>
  <w:style w:type="paragraph" w:styleId="Kommentartext">
    <w:name w:val="annotation text"/>
    <w:basedOn w:val="Standard"/>
    <w:link w:val="KommentartextZchn"/>
    <w:uiPriority w:val="99"/>
    <w:semiHidden/>
    <w:unhideWhenUsed/>
    <w:rsid w:val="002565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655A"/>
    <w:rPr>
      <w:sz w:val="20"/>
      <w:szCs w:val="20"/>
    </w:rPr>
  </w:style>
  <w:style w:type="paragraph" w:styleId="Kommentarthema">
    <w:name w:val="annotation subject"/>
    <w:basedOn w:val="Kommentartext"/>
    <w:next w:val="Kommentartext"/>
    <w:link w:val="KommentarthemaZchn"/>
    <w:uiPriority w:val="99"/>
    <w:semiHidden/>
    <w:unhideWhenUsed/>
    <w:rsid w:val="0025655A"/>
    <w:rPr>
      <w:b/>
      <w:bCs/>
    </w:rPr>
  </w:style>
  <w:style w:type="character" w:customStyle="1" w:styleId="KommentarthemaZchn">
    <w:name w:val="Kommentarthema Zchn"/>
    <w:basedOn w:val="KommentartextZchn"/>
    <w:link w:val="Kommentarthema"/>
    <w:uiPriority w:val="99"/>
    <w:semiHidden/>
    <w:rsid w:val="0025655A"/>
    <w:rPr>
      <w:b/>
      <w:bCs/>
      <w:sz w:val="20"/>
      <w:szCs w:val="20"/>
    </w:rPr>
  </w:style>
  <w:style w:type="paragraph" w:styleId="Kopfzeile">
    <w:name w:val="header"/>
    <w:basedOn w:val="Standard"/>
    <w:link w:val="KopfzeileZchn"/>
    <w:uiPriority w:val="99"/>
    <w:unhideWhenUsed/>
    <w:rsid w:val="004A5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125"/>
  </w:style>
  <w:style w:type="paragraph" w:styleId="Fuzeile">
    <w:name w:val="footer"/>
    <w:basedOn w:val="Standard"/>
    <w:link w:val="FuzeileZchn"/>
    <w:uiPriority w:val="99"/>
    <w:unhideWhenUsed/>
    <w:rsid w:val="004A5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125"/>
  </w:style>
  <w:style w:type="character" w:styleId="BesuchterHyperlink">
    <w:name w:val="FollowedHyperlink"/>
    <w:basedOn w:val="Absatz-Standardschriftart"/>
    <w:uiPriority w:val="99"/>
    <w:semiHidden/>
    <w:unhideWhenUsed/>
    <w:rsid w:val="00484E5E"/>
    <w:rPr>
      <w:color w:val="800080" w:themeColor="followedHyperlink"/>
      <w:u w:val="single"/>
    </w:rPr>
  </w:style>
  <w:style w:type="paragraph" w:styleId="berarbeitung">
    <w:name w:val="Revision"/>
    <w:hidden/>
    <w:uiPriority w:val="99"/>
    <w:semiHidden/>
    <w:rsid w:val="006A08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C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2912"/>
    <w:pPr>
      <w:ind w:left="720"/>
      <w:contextualSpacing/>
    </w:pPr>
  </w:style>
  <w:style w:type="character" w:styleId="Hyperlink">
    <w:name w:val="Hyperlink"/>
    <w:basedOn w:val="Absatz-Standardschriftart"/>
    <w:uiPriority w:val="99"/>
    <w:unhideWhenUsed/>
    <w:rsid w:val="00E75246"/>
    <w:rPr>
      <w:color w:val="0000FF" w:themeColor="hyperlink"/>
      <w:u w:val="single"/>
    </w:rPr>
  </w:style>
  <w:style w:type="paragraph" w:styleId="Sprechblasentext">
    <w:name w:val="Balloon Text"/>
    <w:basedOn w:val="Standard"/>
    <w:link w:val="SprechblasentextZchn"/>
    <w:uiPriority w:val="99"/>
    <w:semiHidden/>
    <w:unhideWhenUsed/>
    <w:rsid w:val="00EF68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84E"/>
    <w:rPr>
      <w:rFonts w:ascii="Tahoma" w:hAnsi="Tahoma" w:cs="Tahoma"/>
      <w:sz w:val="16"/>
      <w:szCs w:val="16"/>
    </w:rPr>
  </w:style>
  <w:style w:type="character" w:styleId="Kommentarzeichen">
    <w:name w:val="annotation reference"/>
    <w:basedOn w:val="Absatz-Standardschriftart"/>
    <w:uiPriority w:val="99"/>
    <w:semiHidden/>
    <w:unhideWhenUsed/>
    <w:rsid w:val="0025655A"/>
    <w:rPr>
      <w:sz w:val="16"/>
      <w:szCs w:val="16"/>
    </w:rPr>
  </w:style>
  <w:style w:type="paragraph" w:styleId="Kommentartext">
    <w:name w:val="annotation text"/>
    <w:basedOn w:val="Standard"/>
    <w:link w:val="KommentartextZchn"/>
    <w:uiPriority w:val="99"/>
    <w:semiHidden/>
    <w:unhideWhenUsed/>
    <w:rsid w:val="002565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655A"/>
    <w:rPr>
      <w:sz w:val="20"/>
      <w:szCs w:val="20"/>
    </w:rPr>
  </w:style>
  <w:style w:type="paragraph" w:styleId="Kommentarthema">
    <w:name w:val="annotation subject"/>
    <w:basedOn w:val="Kommentartext"/>
    <w:next w:val="Kommentartext"/>
    <w:link w:val="KommentarthemaZchn"/>
    <w:uiPriority w:val="99"/>
    <w:semiHidden/>
    <w:unhideWhenUsed/>
    <w:rsid w:val="0025655A"/>
    <w:rPr>
      <w:b/>
      <w:bCs/>
    </w:rPr>
  </w:style>
  <w:style w:type="character" w:customStyle="1" w:styleId="KommentarthemaZchn">
    <w:name w:val="Kommentarthema Zchn"/>
    <w:basedOn w:val="KommentartextZchn"/>
    <w:link w:val="Kommentarthema"/>
    <w:uiPriority w:val="99"/>
    <w:semiHidden/>
    <w:rsid w:val="0025655A"/>
    <w:rPr>
      <w:b/>
      <w:bCs/>
      <w:sz w:val="20"/>
      <w:szCs w:val="20"/>
    </w:rPr>
  </w:style>
  <w:style w:type="paragraph" w:styleId="Kopfzeile">
    <w:name w:val="header"/>
    <w:basedOn w:val="Standard"/>
    <w:link w:val="KopfzeileZchn"/>
    <w:uiPriority w:val="99"/>
    <w:unhideWhenUsed/>
    <w:rsid w:val="004A5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125"/>
  </w:style>
  <w:style w:type="paragraph" w:styleId="Fuzeile">
    <w:name w:val="footer"/>
    <w:basedOn w:val="Standard"/>
    <w:link w:val="FuzeileZchn"/>
    <w:uiPriority w:val="99"/>
    <w:unhideWhenUsed/>
    <w:rsid w:val="004A5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125"/>
  </w:style>
  <w:style w:type="character" w:styleId="BesuchterHyperlink">
    <w:name w:val="FollowedHyperlink"/>
    <w:basedOn w:val="Absatz-Standardschriftart"/>
    <w:uiPriority w:val="99"/>
    <w:semiHidden/>
    <w:unhideWhenUsed/>
    <w:rsid w:val="00484E5E"/>
    <w:rPr>
      <w:color w:val="800080" w:themeColor="followedHyperlink"/>
      <w:u w:val="single"/>
    </w:rPr>
  </w:style>
  <w:style w:type="paragraph" w:styleId="berarbeitung">
    <w:name w:val="Revision"/>
    <w:hidden/>
    <w:uiPriority w:val="99"/>
    <w:semiHidden/>
    <w:rsid w:val="006A0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chulte@dbu.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pflichtet.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lickr.com/photos/d_b_u/albums/72157701382391311" TargetMode="External"/><Relationship Id="rId4" Type="http://schemas.microsoft.com/office/2007/relationships/stylesWithEffects" Target="stylesWithEffects.xml"/><Relationship Id="rId9" Type="http://schemas.openxmlformats.org/officeDocument/2006/relationships/hyperlink" Target="http://www.dbu.de/umweltpr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B9D7-3E3F-472C-AF9E-3FD13BDE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2285</Words>
  <Characters>14401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Große Ophoff</dc:creator>
  <cp:lastModifiedBy>Bode, Jessica</cp:lastModifiedBy>
  <cp:revision>5</cp:revision>
  <cp:lastPrinted>2019-01-21T08:25:00Z</cp:lastPrinted>
  <dcterms:created xsi:type="dcterms:W3CDTF">2019-01-31T14:04:00Z</dcterms:created>
  <dcterms:modified xsi:type="dcterms:W3CDTF">2019-02-18T09:55:00Z</dcterms:modified>
</cp:coreProperties>
</file>