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41C" w:rsidRPr="00632815" w:rsidRDefault="0090418E" w:rsidP="00632815">
      <w:pPr>
        <w:pStyle w:val="berschrift1"/>
        <w:rPr>
          <w:rFonts w:ascii="Cambria" w:hAnsi="Cambria"/>
          <w:color w:val="365F91" w:themeColor="accent1" w:themeShade="BF"/>
          <w:sz w:val="48"/>
        </w:rPr>
      </w:pPr>
      <w:r>
        <w:rPr>
          <w:noProof/>
          <w:lang w:eastAsia="de-DE"/>
        </w:rPr>
        <w:drawing>
          <wp:anchor distT="0" distB="0" distL="114300" distR="114300" simplePos="0" relativeHeight="251659264" behindDoc="0" locked="0" layoutInCell="1" allowOverlap="1" wp14:anchorId="43724CF1" wp14:editId="12FEA1DB">
            <wp:simplePos x="0" y="0"/>
            <wp:positionH relativeFrom="column">
              <wp:posOffset>4651375</wp:posOffset>
            </wp:positionH>
            <wp:positionV relativeFrom="paragraph">
              <wp:posOffset>-271780</wp:posOffset>
            </wp:positionV>
            <wp:extent cx="1700530" cy="8667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tellung-PG_Logo_RGB_PIXEL_Transparen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00530" cy="866775"/>
                    </a:xfrm>
                    <a:prstGeom prst="rect">
                      <a:avLst/>
                    </a:prstGeom>
                  </pic:spPr>
                </pic:pic>
              </a:graphicData>
            </a:graphic>
            <wp14:sizeRelH relativeFrom="page">
              <wp14:pctWidth>0</wp14:pctWidth>
            </wp14:sizeRelH>
            <wp14:sizeRelV relativeFrom="page">
              <wp14:pctHeight>0</wp14:pctHeight>
            </wp14:sizeRelV>
          </wp:anchor>
        </w:drawing>
      </w:r>
      <w:r w:rsidR="00C53EDC">
        <w:rPr>
          <w:rFonts w:ascii="Cambria" w:hAnsi="Cambria"/>
          <w:color w:val="365F91" w:themeColor="accent1" w:themeShade="BF"/>
          <w:sz w:val="48"/>
        </w:rPr>
        <w:t>Gesundheitsexperten B</w:t>
      </w:r>
      <w:r w:rsidR="00A66720">
        <w:rPr>
          <w:rFonts w:ascii="Cambria" w:hAnsi="Cambria"/>
          <w:color w:val="365F91" w:themeColor="accent1" w:themeShade="BF"/>
          <w:sz w:val="48"/>
        </w:rPr>
        <w:t>asis</w:t>
      </w:r>
      <w:r w:rsidRPr="0090418E">
        <w:rPr>
          <w:noProof/>
          <w:lang w:eastAsia="de-DE"/>
        </w:rPr>
        <w:t xml:space="preserve"> </w:t>
      </w:r>
    </w:p>
    <w:p w:rsidR="00257F11" w:rsidRPr="00DB7E54" w:rsidRDefault="00FF17C2" w:rsidP="00EC5FD9">
      <w:pPr>
        <w:spacing w:after="0" w:line="240" w:lineRule="auto"/>
        <w:jc w:val="both"/>
        <w:rPr>
          <w:rFonts w:cs="Arial"/>
          <w:b/>
          <w:color w:val="000000"/>
          <w:sz w:val="24"/>
          <w:szCs w:val="24"/>
        </w:rPr>
      </w:pPr>
      <w:r>
        <w:rPr>
          <w:rFonts w:cs="Arial"/>
          <w:b/>
          <w:color w:val="000000"/>
          <w:sz w:val="24"/>
          <w:szCs w:val="24"/>
        </w:rPr>
        <w:t>5. - 9</w:t>
      </w:r>
      <w:r w:rsidR="00257F11" w:rsidRPr="00DB7E54">
        <w:rPr>
          <w:rFonts w:cs="Arial"/>
          <w:b/>
          <w:color w:val="000000"/>
          <w:sz w:val="24"/>
          <w:szCs w:val="24"/>
        </w:rPr>
        <w:t>. Klasse (Dauer ca. 2 Std.)</w:t>
      </w:r>
      <w:r w:rsidR="00632815" w:rsidRPr="00DB7E54">
        <w:rPr>
          <w:b/>
          <w:noProof/>
          <w:sz w:val="24"/>
          <w:szCs w:val="24"/>
          <w:lang w:eastAsia="de-DE"/>
        </w:rPr>
        <w:t xml:space="preserve"> </w:t>
      </w:r>
    </w:p>
    <w:p w:rsidR="005A490A" w:rsidRPr="00DB7E54" w:rsidRDefault="005A490A" w:rsidP="00C9341C">
      <w:pPr>
        <w:spacing w:line="240" w:lineRule="auto"/>
        <w:rPr>
          <w:rFonts w:cs="Arial"/>
          <w:color w:val="000000"/>
          <w:sz w:val="24"/>
          <w:szCs w:val="24"/>
        </w:rPr>
      </w:pPr>
    </w:p>
    <w:p w:rsidR="00466AF8" w:rsidRPr="00466AF8" w:rsidRDefault="00466AF8" w:rsidP="00466AF8">
      <w:pPr>
        <w:rPr>
          <w:rFonts w:asciiTheme="majorHAnsi" w:eastAsiaTheme="majorEastAsia" w:hAnsiTheme="majorHAnsi" w:cstheme="majorBidi"/>
          <w:b/>
          <w:bCs/>
          <w:color w:val="4F81BD" w:themeColor="accent1"/>
          <w:sz w:val="28"/>
          <w:szCs w:val="24"/>
        </w:rPr>
      </w:pPr>
      <w:r w:rsidRPr="007B7719">
        <w:rPr>
          <w:rFonts w:asciiTheme="majorHAnsi" w:eastAsiaTheme="majorEastAsia" w:hAnsiTheme="majorHAnsi" w:cstheme="majorBidi"/>
          <w:b/>
          <w:bCs/>
          <w:color w:val="4F81BD" w:themeColor="accent1"/>
          <w:sz w:val="28"/>
          <w:szCs w:val="24"/>
        </w:rPr>
        <w:t>Beschreibung</w:t>
      </w:r>
      <w:r>
        <w:rPr>
          <w:rFonts w:asciiTheme="majorHAnsi" w:eastAsiaTheme="majorEastAsia" w:hAnsiTheme="majorHAnsi" w:cstheme="majorBidi"/>
          <w:b/>
          <w:bCs/>
          <w:color w:val="4F81BD" w:themeColor="accent1"/>
          <w:sz w:val="28"/>
          <w:szCs w:val="24"/>
        </w:rPr>
        <w:br/>
      </w:r>
      <w:r w:rsidRPr="007B7719">
        <w:rPr>
          <w:sz w:val="24"/>
          <w:szCs w:val="24"/>
        </w:rPr>
        <w:t>»Gesunde Menschen gibt es nur auf einem gesunden Planeten«, diese Aussage von Dr. Eckart von Hirschhausen schickt die Schülerinnen und Schüler auf eine Entdeckungstour durch die Ausstellung. Sie sollen herausfinden, wie sich unser Verhalten im Alltag auf unsere Gesundheit und auf die Umwelt auswirkt. Wie können wir uns etwas Gutes tun und gleichzeitig den Planeten gesünder machen? Jede Expertengruppe bereitet ein Thema so auf, dass sie es den anderen Gruppen eindrücklich präsentieren kann.</w:t>
      </w:r>
      <w:r>
        <w:rPr>
          <w:sz w:val="24"/>
          <w:szCs w:val="24"/>
        </w:rPr>
        <w:br/>
      </w:r>
      <w:r w:rsidRPr="007B7719">
        <w:rPr>
          <w:sz w:val="24"/>
          <w:szCs w:val="24"/>
          <w:u w:val="single"/>
        </w:rPr>
        <w:t>Schwerpunkte:</w:t>
      </w:r>
      <w:r>
        <w:rPr>
          <w:sz w:val="24"/>
          <w:szCs w:val="24"/>
        </w:rPr>
        <w:t xml:space="preserve"> </w:t>
      </w:r>
      <w:r>
        <w:rPr>
          <w:rStyle w:val="Fett"/>
        </w:rPr>
        <w:t>Deine Gesundheit und Du</w:t>
      </w:r>
      <w:r>
        <w:br/>
      </w:r>
      <w:r w:rsidRPr="007B7719">
        <w:rPr>
          <w:u w:val="single"/>
        </w:rPr>
        <w:t>Themenfelder:</w:t>
      </w:r>
      <w:r>
        <w:t xml:space="preserve"> Chemikalien im Haushalt, Gewässerqualität, Luftschadstoffe, Klimawandel, faire Kleidung</w:t>
      </w:r>
    </w:p>
    <w:p w:rsidR="00C9341C" w:rsidRPr="00DB7E54" w:rsidRDefault="00B83A8E" w:rsidP="00632815">
      <w:pPr>
        <w:pStyle w:val="berschrift3"/>
        <w:rPr>
          <w:sz w:val="28"/>
          <w:szCs w:val="24"/>
        </w:rPr>
      </w:pPr>
      <w:r w:rsidRPr="00DB7E54">
        <w:rPr>
          <w:sz w:val="28"/>
          <w:szCs w:val="24"/>
        </w:rPr>
        <w:t>Begrüßung und organisatorischer Einstieg</w:t>
      </w:r>
    </w:p>
    <w:p w:rsidR="00B2279C" w:rsidRPr="00E25621" w:rsidRDefault="005524CE" w:rsidP="00E25621">
      <w:pPr>
        <w:pStyle w:val="Listenabsatz"/>
        <w:numPr>
          <w:ilvl w:val="0"/>
          <w:numId w:val="31"/>
        </w:numPr>
        <w:spacing w:after="0"/>
        <w:rPr>
          <w:sz w:val="24"/>
          <w:szCs w:val="24"/>
        </w:rPr>
      </w:pPr>
      <w:r w:rsidRPr="00E25621">
        <w:rPr>
          <w:sz w:val="24"/>
          <w:szCs w:val="24"/>
        </w:rPr>
        <w:t>Wie viel Zeit hat die Gruppe mitgebracht?</w:t>
      </w:r>
      <w:r w:rsidR="00B2279C" w:rsidRPr="00E25621">
        <w:rPr>
          <w:sz w:val="24"/>
          <w:szCs w:val="24"/>
        </w:rPr>
        <w:t xml:space="preserve"> </w:t>
      </w:r>
    </w:p>
    <w:p w:rsidR="00B2279C" w:rsidRDefault="00B2279C" w:rsidP="00E25621">
      <w:pPr>
        <w:pStyle w:val="Listenabsatz"/>
        <w:numPr>
          <w:ilvl w:val="0"/>
          <w:numId w:val="31"/>
        </w:numPr>
        <w:rPr>
          <w:sz w:val="24"/>
          <w:szCs w:val="24"/>
        </w:rPr>
      </w:pPr>
      <w:r w:rsidRPr="00E25621">
        <w:rPr>
          <w:sz w:val="24"/>
          <w:szCs w:val="24"/>
        </w:rPr>
        <w:t>Örtlichkeiten erläutern, ggf. Pausenzeiten abfragen etc.</w:t>
      </w:r>
    </w:p>
    <w:p w:rsidR="00E25621" w:rsidRPr="00E25621" w:rsidRDefault="00F17F73" w:rsidP="00E25621">
      <w:pPr>
        <w:pStyle w:val="Listenabsatz"/>
        <w:numPr>
          <w:ilvl w:val="0"/>
          <w:numId w:val="31"/>
        </w:numPr>
        <w:rPr>
          <w:sz w:val="24"/>
          <w:szCs w:val="24"/>
        </w:rPr>
      </w:pPr>
      <w:r>
        <w:rPr>
          <w:sz w:val="24"/>
          <w:szCs w:val="24"/>
        </w:rPr>
        <w:t xml:space="preserve">Sind </w:t>
      </w:r>
      <w:r w:rsidR="00E25621">
        <w:rPr>
          <w:sz w:val="24"/>
          <w:szCs w:val="24"/>
        </w:rPr>
        <w:t>Besonderheiten bei der Gruppe zu beachten?</w:t>
      </w:r>
    </w:p>
    <w:p w:rsidR="00B83A8E" w:rsidRPr="00DB7E54" w:rsidRDefault="00B83A8E" w:rsidP="00F17F73">
      <w:pPr>
        <w:pStyle w:val="berschrift4"/>
      </w:pPr>
      <w:r w:rsidRPr="00DB7E54">
        <w:t>Ablaufplan:</w:t>
      </w:r>
    </w:p>
    <w:p w:rsidR="00B83A8E" w:rsidRPr="00DB7E54" w:rsidRDefault="00DB7F85" w:rsidP="00DB7E54">
      <w:pPr>
        <w:pStyle w:val="Listenabsatz"/>
        <w:numPr>
          <w:ilvl w:val="0"/>
          <w:numId w:val="5"/>
        </w:numPr>
        <w:rPr>
          <w:sz w:val="24"/>
          <w:szCs w:val="24"/>
        </w:rPr>
      </w:pPr>
      <w:r>
        <w:rPr>
          <w:sz w:val="24"/>
          <w:szCs w:val="24"/>
        </w:rPr>
        <w:t>Einstieg</w:t>
      </w:r>
      <w:r w:rsidR="00B83A8E" w:rsidRPr="00DB7E54">
        <w:rPr>
          <w:sz w:val="24"/>
          <w:szCs w:val="24"/>
        </w:rPr>
        <w:t xml:space="preserve"> [</w:t>
      </w:r>
      <w:r w:rsidR="00660035">
        <w:rPr>
          <w:sz w:val="24"/>
          <w:szCs w:val="24"/>
        </w:rPr>
        <w:t>10</w:t>
      </w:r>
      <w:r w:rsidR="00F32A6B">
        <w:rPr>
          <w:sz w:val="24"/>
          <w:szCs w:val="24"/>
        </w:rPr>
        <w:t xml:space="preserve"> min</w:t>
      </w:r>
      <w:r w:rsidR="00B83A8E" w:rsidRPr="00DB7E54">
        <w:rPr>
          <w:sz w:val="24"/>
          <w:szCs w:val="24"/>
        </w:rPr>
        <w:t>]</w:t>
      </w:r>
    </w:p>
    <w:p w:rsidR="00B83A8E" w:rsidRPr="00DB7E54" w:rsidRDefault="00B83A8E" w:rsidP="00DB7E54">
      <w:pPr>
        <w:pStyle w:val="Listenabsatz"/>
        <w:numPr>
          <w:ilvl w:val="0"/>
          <w:numId w:val="5"/>
        </w:numPr>
        <w:rPr>
          <w:sz w:val="24"/>
          <w:szCs w:val="24"/>
        </w:rPr>
      </w:pPr>
      <w:r w:rsidRPr="00DB7E54">
        <w:rPr>
          <w:sz w:val="24"/>
          <w:szCs w:val="24"/>
        </w:rPr>
        <w:t>Einführung in die Ausstellung</w:t>
      </w:r>
      <w:r w:rsidR="00F32A6B">
        <w:rPr>
          <w:sz w:val="24"/>
          <w:szCs w:val="24"/>
        </w:rPr>
        <w:t xml:space="preserve"> </w:t>
      </w:r>
      <w:r w:rsidR="00F32A6B" w:rsidRPr="00DB7E54">
        <w:rPr>
          <w:sz w:val="24"/>
          <w:szCs w:val="24"/>
        </w:rPr>
        <w:t>[</w:t>
      </w:r>
      <w:r w:rsidR="00660035">
        <w:rPr>
          <w:sz w:val="24"/>
          <w:szCs w:val="24"/>
        </w:rPr>
        <w:t>15</w:t>
      </w:r>
      <w:r w:rsidR="00F32A6B" w:rsidRPr="00DB7E54">
        <w:rPr>
          <w:sz w:val="24"/>
          <w:szCs w:val="24"/>
        </w:rPr>
        <w:t xml:space="preserve"> </w:t>
      </w:r>
      <w:r w:rsidR="00F86184">
        <w:rPr>
          <w:sz w:val="24"/>
          <w:szCs w:val="24"/>
        </w:rPr>
        <w:t>m</w:t>
      </w:r>
      <w:r w:rsidR="00F32A6B" w:rsidRPr="00DB7E54">
        <w:rPr>
          <w:sz w:val="24"/>
          <w:szCs w:val="24"/>
        </w:rPr>
        <w:t>in]</w:t>
      </w:r>
    </w:p>
    <w:p w:rsidR="00B83A8E" w:rsidRPr="00DB7E54" w:rsidRDefault="009A1F69" w:rsidP="00DB7E54">
      <w:pPr>
        <w:pStyle w:val="Listenabsatz"/>
        <w:numPr>
          <w:ilvl w:val="0"/>
          <w:numId w:val="5"/>
        </w:numPr>
        <w:rPr>
          <w:sz w:val="24"/>
          <w:szCs w:val="24"/>
        </w:rPr>
      </w:pPr>
      <w:r w:rsidRPr="00DB7E54">
        <w:rPr>
          <w:sz w:val="24"/>
          <w:szCs w:val="24"/>
        </w:rPr>
        <w:t xml:space="preserve">Aufgabenstellung und Gruppeneinteilung </w:t>
      </w:r>
      <w:r w:rsidR="00B83A8E" w:rsidRPr="00DB7E54">
        <w:rPr>
          <w:sz w:val="24"/>
          <w:szCs w:val="24"/>
        </w:rPr>
        <w:t>[</w:t>
      </w:r>
      <w:r w:rsidR="00F86184">
        <w:rPr>
          <w:sz w:val="24"/>
          <w:szCs w:val="24"/>
        </w:rPr>
        <w:t>5 min</w:t>
      </w:r>
      <w:r w:rsidR="00B83A8E" w:rsidRPr="00DB7E54">
        <w:rPr>
          <w:sz w:val="24"/>
          <w:szCs w:val="24"/>
        </w:rPr>
        <w:t>]</w:t>
      </w:r>
    </w:p>
    <w:p w:rsidR="00F86184" w:rsidRPr="00DB7E54" w:rsidRDefault="00DB7E54" w:rsidP="00F86184">
      <w:pPr>
        <w:pStyle w:val="Listenabsatz"/>
        <w:numPr>
          <w:ilvl w:val="0"/>
          <w:numId w:val="5"/>
        </w:numPr>
        <w:rPr>
          <w:sz w:val="24"/>
          <w:szCs w:val="24"/>
        </w:rPr>
      </w:pPr>
      <w:r>
        <w:rPr>
          <w:sz w:val="24"/>
          <w:szCs w:val="24"/>
        </w:rPr>
        <w:t>Gruppenarbeit in der Ausstellung</w:t>
      </w:r>
      <w:r w:rsidR="00F86184">
        <w:rPr>
          <w:sz w:val="24"/>
          <w:szCs w:val="24"/>
        </w:rPr>
        <w:t xml:space="preserve"> </w:t>
      </w:r>
      <w:r w:rsidR="00F86184" w:rsidRPr="00DB7E54">
        <w:rPr>
          <w:sz w:val="24"/>
          <w:szCs w:val="24"/>
        </w:rPr>
        <w:t>[</w:t>
      </w:r>
      <w:r w:rsidR="00F86184">
        <w:rPr>
          <w:sz w:val="24"/>
          <w:szCs w:val="24"/>
        </w:rPr>
        <w:t>30 min</w:t>
      </w:r>
      <w:r w:rsidR="00F86184" w:rsidRPr="00DB7E54">
        <w:rPr>
          <w:sz w:val="24"/>
          <w:szCs w:val="24"/>
        </w:rPr>
        <w:t>]</w:t>
      </w:r>
    </w:p>
    <w:p w:rsidR="00B83A8E" w:rsidRDefault="00B83A8E" w:rsidP="00DB7E54">
      <w:pPr>
        <w:pStyle w:val="Listenabsatz"/>
        <w:numPr>
          <w:ilvl w:val="0"/>
          <w:numId w:val="5"/>
        </w:numPr>
        <w:rPr>
          <w:sz w:val="24"/>
          <w:szCs w:val="24"/>
        </w:rPr>
      </w:pPr>
      <w:r w:rsidRPr="00DB7E54">
        <w:rPr>
          <w:sz w:val="24"/>
          <w:szCs w:val="24"/>
        </w:rPr>
        <w:t>Präsentation [</w:t>
      </w:r>
      <w:r w:rsidR="00F86184">
        <w:rPr>
          <w:sz w:val="24"/>
          <w:szCs w:val="24"/>
        </w:rPr>
        <w:t>bis zu 30 min]</w:t>
      </w:r>
    </w:p>
    <w:p w:rsidR="00E667BB" w:rsidRDefault="00EF0158" w:rsidP="00DB7E54">
      <w:pPr>
        <w:pStyle w:val="Listenabsatz"/>
        <w:numPr>
          <w:ilvl w:val="0"/>
          <w:numId w:val="5"/>
        </w:numPr>
        <w:rPr>
          <w:sz w:val="24"/>
          <w:szCs w:val="24"/>
        </w:rPr>
      </w:pPr>
      <w:r>
        <w:rPr>
          <w:sz w:val="24"/>
          <w:szCs w:val="24"/>
        </w:rPr>
        <w:t>Tipp-Liste</w:t>
      </w:r>
      <w:r w:rsidR="00E25621">
        <w:rPr>
          <w:sz w:val="24"/>
          <w:szCs w:val="24"/>
        </w:rPr>
        <w:t xml:space="preserve"> [1</w:t>
      </w:r>
      <w:r w:rsidR="00E667BB">
        <w:rPr>
          <w:sz w:val="24"/>
          <w:szCs w:val="24"/>
        </w:rPr>
        <w:t>0 min]</w:t>
      </w:r>
    </w:p>
    <w:p w:rsidR="00E25621" w:rsidRPr="00DB7E54" w:rsidRDefault="00660035" w:rsidP="00DB7E54">
      <w:pPr>
        <w:pStyle w:val="Listenabsatz"/>
        <w:numPr>
          <w:ilvl w:val="0"/>
          <w:numId w:val="5"/>
        </w:numPr>
        <w:rPr>
          <w:sz w:val="24"/>
          <w:szCs w:val="24"/>
        </w:rPr>
      </w:pPr>
      <w:r>
        <w:rPr>
          <w:sz w:val="24"/>
          <w:szCs w:val="24"/>
        </w:rPr>
        <w:t>Quiz [15</w:t>
      </w:r>
      <w:r w:rsidR="00E25621">
        <w:rPr>
          <w:sz w:val="24"/>
          <w:szCs w:val="24"/>
        </w:rPr>
        <w:t xml:space="preserve"> min]</w:t>
      </w:r>
    </w:p>
    <w:p w:rsidR="00DB7E54" w:rsidRDefault="00B83A8E" w:rsidP="00274D03">
      <w:pPr>
        <w:pStyle w:val="Listenabsatz"/>
        <w:numPr>
          <w:ilvl w:val="0"/>
          <w:numId w:val="5"/>
        </w:numPr>
        <w:ind w:left="714" w:hanging="357"/>
        <w:rPr>
          <w:sz w:val="24"/>
          <w:szCs w:val="24"/>
        </w:rPr>
      </w:pPr>
      <w:r w:rsidRPr="00DB7E54">
        <w:rPr>
          <w:sz w:val="24"/>
          <w:szCs w:val="24"/>
        </w:rPr>
        <w:t>Abschluss</w:t>
      </w:r>
      <w:r w:rsidR="00E25621">
        <w:rPr>
          <w:sz w:val="24"/>
          <w:szCs w:val="24"/>
        </w:rPr>
        <w:t xml:space="preserve"> [5</w:t>
      </w:r>
      <w:r w:rsidRPr="00DB7E54">
        <w:rPr>
          <w:sz w:val="24"/>
          <w:szCs w:val="24"/>
        </w:rPr>
        <w:t xml:space="preserve"> </w:t>
      </w:r>
      <w:r w:rsidR="00E667BB">
        <w:rPr>
          <w:sz w:val="24"/>
          <w:szCs w:val="24"/>
        </w:rPr>
        <w:t>m</w:t>
      </w:r>
      <w:r w:rsidRPr="00DB7E54">
        <w:rPr>
          <w:sz w:val="24"/>
          <w:szCs w:val="24"/>
        </w:rPr>
        <w:t>in]</w:t>
      </w:r>
    </w:p>
    <w:p w:rsidR="00EF0158" w:rsidRDefault="00EF0158" w:rsidP="00EF0158">
      <w:pPr>
        <w:pStyle w:val="Listenabsatz"/>
        <w:ind w:left="714"/>
        <w:rPr>
          <w:sz w:val="24"/>
          <w:szCs w:val="24"/>
        </w:rPr>
      </w:pPr>
    </w:p>
    <w:p w:rsidR="00EF0158" w:rsidRPr="00EF0158" w:rsidRDefault="00EF0158" w:rsidP="00EF0158">
      <w:pPr>
        <w:pStyle w:val="Listenabsatz"/>
        <w:numPr>
          <w:ilvl w:val="0"/>
          <w:numId w:val="32"/>
        </w:numPr>
        <w:rPr>
          <w:sz w:val="24"/>
          <w:szCs w:val="24"/>
        </w:rPr>
      </w:pPr>
      <w:r w:rsidRPr="00EF0158">
        <w:rPr>
          <w:b/>
          <w:sz w:val="24"/>
          <w:szCs w:val="24"/>
        </w:rPr>
        <w:t>Lernziel:</w:t>
      </w:r>
      <w:r>
        <w:rPr>
          <w:sz w:val="24"/>
          <w:szCs w:val="24"/>
        </w:rPr>
        <w:t xml:space="preserve"> Ich erkenne Gefahrenquellen für meine Gesundheit und die Umwelt in meinem Alltag und nehme Tipps mit, wie ich diese ausschalten</w:t>
      </w:r>
      <w:r w:rsidR="00F17F73">
        <w:rPr>
          <w:sz w:val="24"/>
          <w:szCs w:val="24"/>
        </w:rPr>
        <w:t xml:space="preserve"> bzw. </w:t>
      </w:r>
      <w:r>
        <w:rPr>
          <w:sz w:val="24"/>
          <w:szCs w:val="24"/>
        </w:rPr>
        <w:t xml:space="preserve">verringern/eindämmen kann. </w:t>
      </w:r>
    </w:p>
    <w:p w:rsidR="00B83A8E" w:rsidRPr="00DB7E54" w:rsidRDefault="00DB7F85" w:rsidP="00DB7E54">
      <w:pPr>
        <w:pStyle w:val="berschrift3"/>
        <w:rPr>
          <w:sz w:val="28"/>
          <w:szCs w:val="24"/>
        </w:rPr>
      </w:pPr>
      <w:r>
        <w:rPr>
          <w:sz w:val="28"/>
          <w:szCs w:val="24"/>
        </w:rPr>
        <w:t>Einstieg</w:t>
      </w:r>
      <w:r w:rsidR="00660035">
        <w:rPr>
          <w:sz w:val="28"/>
          <w:szCs w:val="24"/>
        </w:rPr>
        <w:t xml:space="preserve"> [10</w:t>
      </w:r>
      <w:r w:rsidR="00F32A6B">
        <w:rPr>
          <w:sz w:val="28"/>
          <w:szCs w:val="24"/>
        </w:rPr>
        <w:t xml:space="preserve"> min]</w:t>
      </w:r>
    </w:p>
    <w:p w:rsidR="00B2279C" w:rsidRDefault="000A671B" w:rsidP="0028105B">
      <w:pPr>
        <w:spacing w:line="240" w:lineRule="auto"/>
        <w:contextualSpacing/>
        <w:rPr>
          <w:rFonts w:cs="Arial"/>
          <w:color w:val="000000"/>
          <w:sz w:val="24"/>
          <w:szCs w:val="24"/>
        </w:rPr>
      </w:pPr>
      <w:r>
        <w:rPr>
          <w:rFonts w:cs="Arial"/>
          <w:color w:val="000000"/>
          <w:sz w:val="24"/>
          <w:szCs w:val="24"/>
        </w:rPr>
        <w:t xml:space="preserve">Gruppe in einem Halbkreis vor der Intro-Station </w:t>
      </w:r>
      <w:r w:rsidR="00E25621">
        <w:rPr>
          <w:rFonts w:cs="Arial"/>
          <w:color w:val="000000"/>
          <w:sz w:val="24"/>
          <w:szCs w:val="24"/>
        </w:rPr>
        <w:t xml:space="preserve">(oder frei wählbar) </w:t>
      </w:r>
      <w:r>
        <w:rPr>
          <w:rFonts w:cs="Arial"/>
          <w:color w:val="000000"/>
          <w:sz w:val="24"/>
          <w:szCs w:val="24"/>
        </w:rPr>
        <w:t>positionieren</w:t>
      </w:r>
      <w:r w:rsidR="00B2279C">
        <w:rPr>
          <w:rFonts w:cs="Arial"/>
          <w:color w:val="000000"/>
          <w:sz w:val="24"/>
          <w:szCs w:val="24"/>
        </w:rPr>
        <w:t xml:space="preserve"> </w:t>
      </w:r>
      <w:r>
        <w:rPr>
          <w:rFonts w:cs="Arial"/>
          <w:color w:val="000000"/>
          <w:sz w:val="24"/>
          <w:szCs w:val="24"/>
        </w:rPr>
        <w:t xml:space="preserve">und </w:t>
      </w:r>
      <w:r w:rsidR="00B2279C">
        <w:rPr>
          <w:rFonts w:cs="Arial"/>
          <w:color w:val="000000"/>
          <w:sz w:val="24"/>
          <w:szCs w:val="24"/>
        </w:rPr>
        <w:t xml:space="preserve">freundlich </w:t>
      </w:r>
      <w:r>
        <w:rPr>
          <w:rFonts w:cs="Arial"/>
          <w:color w:val="000000"/>
          <w:sz w:val="24"/>
          <w:szCs w:val="24"/>
        </w:rPr>
        <w:t xml:space="preserve">begrüßen. </w:t>
      </w:r>
      <w:r w:rsidR="00B2279C">
        <w:rPr>
          <w:rFonts w:cs="Arial"/>
          <w:color w:val="000000"/>
          <w:sz w:val="24"/>
          <w:szCs w:val="24"/>
        </w:rPr>
        <w:t xml:space="preserve">Eine kurze Vorstellung der </w:t>
      </w:r>
      <w:r>
        <w:rPr>
          <w:rFonts w:cs="Arial"/>
          <w:color w:val="000000"/>
          <w:sz w:val="24"/>
          <w:szCs w:val="24"/>
        </w:rPr>
        <w:t>DBU,</w:t>
      </w:r>
      <w:r w:rsidR="00B2279C">
        <w:rPr>
          <w:rFonts w:cs="Arial"/>
          <w:color w:val="000000"/>
          <w:sz w:val="24"/>
          <w:szCs w:val="24"/>
        </w:rPr>
        <w:t xml:space="preserve"> des</w:t>
      </w:r>
      <w:r>
        <w:rPr>
          <w:rFonts w:cs="Arial"/>
          <w:color w:val="000000"/>
          <w:sz w:val="24"/>
          <w:szCs w:val="24"/>
        </w:rPr>
        <w:t xml:space="preserve"> Ausstellungsteam</w:t>
      </w:r>
      <w:r w:rsidR="00B2279C">
        <w:rPr>
          <w:rFonts w:cs="Arial"/>
          <w:color w:val="000000"/>
          <w:sz w:val="24"/>
          <w:szCs w:val="24"/>
        </w:rPr>
        <w:t>s</w:t>
      </w:r>
      <w:r>
        <w:rPr>
          <w:rFonts w:cs="Arial"/>
          <w:color w:val="000000"/>
          <w:sz w:val="24"/>
          <w:szCs w:val="24"/>
        </w:rPr>
        <w:t xml:space="preserve"> und </w:t>
      </w:r>
      <w:r w:rsidR="00B2279C">
        <w:rPr>
          <w:rFonts w:cs="Arial"/>
          <w:color w:val="000000"/>
          <w:sz w:val="24"/>
          <w:szCs w:val="24"/>
        </w:rPr>
        <w:t>pädagogischen Personals</w:t>
      </w:r>
      <w:r>
        <w:rPr>
          <w:rFonts w:cs="Arial"/>
          <w:color w:val="000000"/>
          <w:sz w:val="24"/>
          <w:szCs w:val="24"/>
        </w:rPr>
        <w:t>.</w:t>
      </w:r>
    </w:p>
    <w:p w:rsidR="00B2279C" w:rsidRDefault="000A671B" w:rsidP="0028105B">
      <w:pPr>
        <w:spacing w:line="240" w:lineRule="auto"/>
        <w:contextualSpacing/>
        <w:rPr>
          <w:rFonts w:cs="Arial"/>
          <w:color w:val="000000"/>
          <w:sz w:val="24"/>
          <w:szCs w:val="24"/>
        </w:rPr>
      </w:pPr>
      <w:r>
        <w:rPr>
          <w:rFonts w:cs="Arial"/>
          <w:color w:val="000000"/>
          <w:sz w:val="24"/>
          <w:szCs w:val="24"/>
        </w:rPr>
        <w:t xml:space="preserve"> </w:t>
      </w:r>
    </w:p>
    <w:p w:rsidR="0028105B" w:rsidRPr="00F17F73" w:rsidRDefault="00F17F73" w:rsidP="0028105B">
      <w:pPr>
        <w:spacing w:line="240" w:lineRule="auto"/>
        <w:contextualSpacing/>
        <w:rPr>
          <w:rFonts w:cs="Arial"/>
          <w:i/>
          <w:color w:val="000000"/>
          <w:sz w:val="24"/>
          <w:szCs w:val="24"/>
        </w:rPr>
      </w:pPr>
      <w:r w:rsidRPr="00F17F73">
        <w:rPr>
          <w:rFonts w:cstheme="minorHAnsi"/>
          <w:i/>
          <w:color w:val="000000"/>
          <w:sz w:val="24"/>
          <w:szCs w:val="24"/>
        </w:rPr>
        <w:t>»</w:t>
      </w:r>
      <w:r>
        <w:rPr>
          <w:rFonts w:cstheme="minorHAnsi"/>
          <w:i/>
          <w:color w:val="000000"/>
          <w:sz w:val="24"/>
          <w:szCs w:val="24"/>
        </w:rPr>
        <w:t xml:space="preserve"> </w:t>
      </w:r>
      <w:r w:rsidR="00B2279C" w:rsidRPr="00F17F73">
        <w:rPr>
          <w:rFonts w:cs="Arial"/>
          <w:i/>
          <w:color w:val="000000"/>
          <w:sz w:val="24"/>
          <w:szCs w:val="24"/>
        </w:rPr>
        <w:t xml:space="preserve">Der </w:t>
      </w:r>
      <w:r w:rsidR="000A671B" w:rsidRPr="00F17F73">
        <w:rPr>
          <w:rFonts w:cs="Arial"/>
          <w:i/>
          <w:color w:val="000000"/>
          <w:sz w:val="24"/>
          <w:szCs w:val="24"/>
        </w:rPr>
        <w:t>Titel der Ausstellung</w:t>
      </w:r>
      <w:r w:rsidR="00B2279C" w:rsidRPr="00F17F73">
        <w:rPr>
          <w:rFonts w:cs="Arial"/>
          <w:i/>
          <w:color w:val="000000"/>
          <w:sz w:val="24"/>
          <w:szCs w:val="24"/>
        </w:rPr>
        <w:t xml:space="preserve"> lautet</w:t>
      </w:r>
      <w:r w:rsidR="000A671B" w:rsidRPr="00F17F73">
        <w:rPr>
          <w:rFonts w:cs="Arial"/>
          <w:i/>
          <w:color w:val="000000"/>
          <w:sz w:val="24"/>
          <w:szCs w:val="24"/>
        </w:rPr>
        <w:t xml:space="preserve"> „Planet Gesundheit“, die Ausstellung befasst sich also mit Gesundheit </w:t>
      </w:r>
      <w:r w:rsidR="00E25621" w:rsidRPr="00F17F73">
        <w:rPr>
          <w:rFonts w:cs="Arial"/>
          <w:i/>
          <w:color w:val="000000"/>
          <w:sz w:val="24"/>
          <w:szCs w:val="24"/>
        </w:rPr>
        <w:t xml:space="preserve">im Allgemeinen </w:t>
      </w:r>
      <w:r w:rsidR="000A671B" w:rsidRPr="00F17F73">
        <w:rPr>
          <w:rFonts w:cs="Arial"/>
          <w:i/>
          <w:color w:val="000000"/>
          <w:sz w:val="24"/>
          <w:szCs w:val="24"/>
        </w:rPr>
        <w:t>und unserem Planeten.</w:t>
      </w:r>
      <w:r>
        <w:rPr>
          <w:rFonts w:cs="Arial"/>
          <w:i/>
          <w:color w:val="000000"/>
          <w:sz w:val="24"/>
          <w:szCs w:val="24"/>
        </w:rPr>
        <w:t xml:space="preserve"> </w:t>
      </w:r>
      <w:r w:rsidRPr="00F17F73">
        <w:rPr>
          <w:rFonts w:cstheme="minorHAnsi"/>
          <w:i/>
          <w:color w:val="000000"/>
          <w:sz w:val="24"/>
          <w:szCs w:val="24"/>
        </w:rPr>
        <w:t>«</w:t>
      </w:r>
    </w:p>
    <w:p w:rsidR="000A671B" w:rsidRDefault="000A671B" w:rsidP="0028105B">
      <w:pPr>
        <w:spacing w:line="240" w:lineRule="auto"/>
        <w:contextualSpacing/>
        <w:rPr>
          <w:rFonts w:cs="Arial"/>
          <w:color w:val="000000"/>
          <w:sz w:val="24"/>
          <w:szCs w:val="24"/>
        </w:rPr>
      </w:pPr>
    </w:p>
    <w:p w:rsidR="000A671B" w:rsidRPr="0028105B" w:rsidRDefault="000A671B" w:rsidP="0028105B">
      <w:pPr>
        <w:spacing w:line="240" w:lineRule="auto"/>
        <w:contextualSpacing/>
        <w:rPr>
          <w:rFonts w:cs="Arial"/>
          <w:color w:val="000000"/>
          <w:sz w:val="24"/>
          <w:szCs w:val="24"/>
        </w:rPr>
      </w:pPr>
      <w:r>
        <w:rPr>
          <w:rFonts w:cs="Arial"/>
          <w:color w:val="000000"/>
          <w:sz w:val="24"/>
          <w:szCs w:val="24"/>
        </w:rPr>
        <w:t>Frage: „Was brauche</w:t>
      </w:r>
      <w:r w:rsidR="00660035">
        <w:rPr>
          <w:rFonts w:cs="Arial"/>
          <w:color w:val="000000"/>
          <w:sz w:val="24"/>
          <w:szCs w:val="24"/>
        </w:rPr>
        <w:t>n</w:t>
      </w:r>
      <w:r>
        <w:rPr>
          <w:rFonts w:cs="Arial"/>
          <w:color w:val="000000"/>
          <w:sz w:val="24"/>
          <w:szCs w:val="24"/>
        </w:rPr>
        <w:t xml:space="preserve"> wir für eine gute Gesundheit?“</w:t>
      </w:r>
    </w:p>
    <w:p w:rsidR="000A671B" w:rsidRDefault="000A671B" w:rsidP="000A671B">
      <w:pPr>
        <w:pStyle w:val="Listenabsatz"/>
        <w:numPr>
          <w:ilvl w:val="0"/>
          <w:numId w:val="21"/>
        </w:numPr>
        <w:rPr>
          <w:sz w:val="24"/>
          <w:szCs w:val="24"/>
        </w:rPr>
      </w:pPr>
      <w:r>
        <w:rPr>
          <w:sz w:val="24"/>
          <w:szCs w:val="24"/>
        </w:rPr>
        <w:lastRenderedPageBreak/>
        <w:t xml:space="preserve">Gesunde Ernährung </w:t>
      </w:r>
    </w:p>
    <w:p w:rsidR="000A671B" w:rsidRDefault="000A671B" w:rsidP="000A671B">
      <w:pPr>
        <w:pStyle w:val="Listenabsatz"/>
        <w:numPr>
          <w:ilvl w:val="0"/>
          <w:numId w:val="21"/>
        </w:numPr>
        <w:rPr>
          <w:sz w:val="24"/>
          <w:szCs w:val="24"/>
        </w:rPr>
      </w:pPr>
      <w:r>
        <w:rPr>
          <w:sz w:val="24"/>
          <w:szCs w:val="24"/>
        </w:rPr>
        <w:t xml:space="preserve">Sport/Bewegung  </w:t>
      </w:r>
    </w:p>
    <w:p w:rsidR="000A671B" w:rsidRDefault="000A671B" w:rsidP="000A671B">
      <w:pPr>
        <w:pStyle w:val="Listenabsatz"/>
        <w:numPr>
          <w:ilvl w:val="0"/>
          <w:numId w:val="21"/>
        </w:numPr>
        <w:rPr>
          <w:sz w:val="24"/>
          <w:szCs w:val="24"/>
        </w:rPr>
      </w:pPr>
      <w:r>
        <w:rPr>
          <w:sz w:val="24"/>
          <w:szCs w:val="24"/>
        </w:rPr>
        <w:t xml:space="preserve">Entspannung </w:t>
      </w:r>
    </w:p>
    <w:p w:rsidR="000A671B" w:rsidRDefault="000A671B" w:rsidP="000A671B">
      <w:pPr>
        <w:pStyle w:val="Listenabsatz"/>
        <w:numPr>
          <w:ilvl w:val="0"/>
          <w:numId w:val="21"/>
        </w:numPr>
        <w:rPr>
          <w:sz w:val="24"/>
          <w:szCs w:val="24"/>
        </w:rPr>
      </w:pPr>
      <w:r>
        <w:rPr>
          <w:sz w:val="24"/>
          <w:szCs w:val="24"/>
        </w:rPr>
        <w:t xml:space="preserve">Schlaf </w:t>
      </w:r>
    </w:p>
    <w:p w:rsidR="000A671B" w:rsidRDefault="000A671B" w:rsidP="000A671B">
      <w:pPr>
        <w:pStyle w:val="Listenabsatz"/>
        <w:numPr>
          <w:ilvl w:val="0"/>
          <w:numId w:val="21"/>
        </w:numPr>
        <w:rPr>
          <w:sz w:val="24"/>
          <w:szCs w:val="24"/>
        </w:rPr>
      </w:pPr>
      <w:r>
        <w:rPr>
          <w:sz w:val="24"/>
          <w:szCs w:val="24"/>
        </w:rPr>
        <w:t xml:space="preserve">Lachen </w:t>
      </w:r>
    </w:p>
    <w:p w:rsidR="000A671B" w:rsidRDefault="000A671B" w:rsidP="000A671B">
      <w:pPr>
        <w:pStyle w:val="Listenabsatz"/>
        <w:numPr>
          <w:ilvl w:val="0"/>
          <w:numId w:val="21"/>
        </w:numPr>
        <w:rPr>
          <w:sz w:val="24"/>
          <w:szCs w:val="24"/>
        </w:rPr>
      </w:pPr>
      <w:r>
        <w:rPr>
          <w:sz w:val="24"/>
          <w:szCs w:val="24"/>
        </w:rPr>
        <w:t xml:space="preserve">Frische Luft </w:t>
      </w:r>
    </w:p>
    <w:p w:rsidR="000A671B" w:rsidRDefault="000A671B" w:rsidP="000A671B">
      <w:pPr>
        <w:pStyle w:val="Listenabsatz"/>
        <w:numPr>
          <w:ilvl w:val="0"/>
          <w:numId w:val="21"/>
        </w:numPr>
        <w:rPr>
          <w:sz w:val="24"/>
          <w:szCs w:val="24"/>
        </w:rPr>
      </w:pPr>
      <w:r>
        <w:rPr>
          <w:sz w:val="24"/>
          <w:szCs w:val="24"/>
        </w:rPr>
        <w:t>Wasser</w:t>
      </w:r>
    </w:p>
    <w:p w:rsidR="000A671B" w:rsidRDefault="000A671B" w:rsidP="000A671B">
      <w:pPr>
        <w:pStyle w:val="Listenabsatz"/>
        <w:numPr>
          <w:ilvl w:val="0"/>
          <w:numId w:val="21"/>
        </w:numPr>
        <w:rPr>
          <w:sz w:val="24"/>
          <w:szCs w:val="24"/>
        </w:rPr>
      </w:pPr>
      <w:r>
        <w:rPr>
          <w:sz w:val="24"/>
          <w:szCs w:val="24"/>
        </w:rPr>
        <w:t>…</w:t>
      </w:r>
    </w:p>
    <w:p w:rsidR="000A671B" w:rsidRDefault="000A671B" w:rsidP="000A671B">
      <w:pPr>
        <w:rPr>
          <w:sz w:val="24"/>
          <w:szCs w:val="24"/>
        </w:rPr>
      </w:pPr>
      <w:r>
        <w:rPr>
          <w:sz w:val="24"/>
          <w:szCs w:val="24"/>
        </w:rPr>
        <w:t>Für einige der Antwortmöglichkeiten sind Bilder vorbereitet, die man gut sichtbar für alle auf den Boden legen kann, um die Antworten noch zu verdeutlichen und in Erinnerung zu behalten.</w:t>
      </w:r>
    </w:p>
    <w:p w:rsidR="000A671B" w:rsidRDefault="000A671B" w:rsidP="000A671B">
      <w:pPr>
        <w:rPr>
          <w:sz w:val="24"/>
          <w:szCs w:val="24"/>
        </w:rPr>
      </w:pPr>
      <w:r>
        <w:rPr>
          <w:sz w:val="24"/>
          <w:szCs w:val="24"/>
        </w:rPr>
        <w:t>Die Frage, die sich daran anschließt: „</w:t>
      </w:r>
      <w:r w:rsidRPr="000A671B">
        <w:rPr>
          <w:sz w:val="24"/>
          <w:szCs w:val="24"/>
        </w:rPr>
        <w:t>Was hat</w:t>
      </w:r>
      <w:r>
        <w:rPr>
          <w:sz w:val="24"/>
          <w:szCs w:val="24"/>
        </w:rPr>
        <w:t xml:space="preserve"> das mit unserer Umwelt zu tun?“</w:t>
      </w:r>
    </w:p>
    <w:p w:rsidR="000A671B" w:rsidRDefault="000A671B" w:rsidP="000A671B">
      <w:pPr>
        <w:pStyle w:val="Listenabsatz"/>
        <w:numPr>
          <w:ilvl w:val="0"/>
          <w:numId w:val="30"/>
        </w:numPr>
        <w:rPr>
          <w:sz w:val="24"/>
          <w:szCs w:val="24"/>
        </w:rPr>
      </w:pPr>
      <w:r w:rsidRPr="000A671B">
        <w:rPr>
          <w:sz w:val="24"/>
          <w:szCs w:val="24"/>
        </w:rPr>
        <w:t xml:space="preserve">Nur eine gesunde/saubere Umwelt liefert uns z.B. sauberes Trinkwasser, gesunde/gehaltvolle Lebensmittel etc. </w:t>
      </w:r>
    </w:p>
    <w:p w:rsidR="000A671B" w:rsidRPr="000A671B" w:rsidRDefault="000A671B" w:rsidP="000A671B">
      <w:pPr>
        <w:pStyle w:val="Listenabsatz"/>
        <w:numPr>
          <w:ilvl w:val="0"/>
          <w:numId w:val="30"/>
        </w:numPr>
        <w:rPr>
          <w:sz w:val="24"/>
          <w:szCs w:val="24"/>
        </w:rPr>
      </w:pPr>
      <w:r w:rsidRPr="000A671B">
        <w:rPr>
          <w:sz w:val="24"/>
          <w:szCs w:val="24"/>
        </w:rPr>
        <w:t xml:space="preserve">Bewegung draußen in der Natur </w:t>
      </w:r>
      <w:r w:rsidR="00E25621">
        <w:rPr>
          <w:sz w:val="24"/>
          <w:szCs w:val="24"/>
        </w:rPr>
        <w:t xml:space="preserve">ist besonders gut für die Gesundheit. Also brauchen wir auch dafür eine gesunde Umwelt, </w:t>
      </w:r>
      <w:r w:rsidRPr="000A671B">
        <w:rPr>
          <w:sz w:val="24"/>
          <w:szCs w:val="24"/>
        </w:rPr>
        <w:t xml:space="preserve">um </w:t>
      </w:r>
      <w:r w:rsidR="00E25621">
        <w:rPr>
          <w:sz w:val="24"/>
          <w:szCs w:val="24"/>
        </w:rPr>
        <w:t xml:space="preserve">selbst </w:t>
      </w:r>
      <w:r w:rsidRPr="000A671B">
        <w:rPr>
          <w:sz w:val="24"/>
          <w:szCs w:val="24"/>
        </w:rPr>
        <w:t>gesund zu bleiben.</w:t>
      </w:r>
    </w:p>
    <w:p w:rsidR="000A671B" w:rsidRPr="00F17F73" w:rsidRDefault="00F17F73" w:rsidP="000A671B">
      <w:pPr>
        <w:rPr>
          <w:i/>
          <w:sz w:val="24"/>
          <w:szCs w:val="24"/>
        </w:rPr>
      </w:pPr>
      <w:r w:rsidRPr="00F17F73">
        <w:rPr>
          <w:rFonts w:cstheme="minorHAnsi"/>
          <w:i/>
          <w:color w:val="000000"/>
          <w:sz w:val="24"/>
          <w:szCs w:val="24"/>
        </w:rPr>
        <w:t xml:space="preserve">» </w:t>
      </w:r>
      <w:r w:rsidR="000A671B" w:rsidRPr="00F17F73">
        <w:rPr>
          <w:i/>
          <w:sz w:val="24"/>
          <w:szCs w:val="24"/>
        </w:rPr>
        <w:t>Wie wir unsere Gesundheit und die Umwelt jeden Tag mit unserem Verhalten beeinflussen, schauen wir uns heute hier in der Ausstellung an.</w:t>
      </w:r>
      <w:r w:rsidRPr="00F17F73">
        <w:rPr>
          <w:rFonts w:cstheme="minorHAnsi"/>
          <w:i/>
          <w:color w:val="000000"/>
          <w:sz w:val="24"/>
          <w:szCs w:val="24"/>
        </w:rPr>
        <w:t xml:space="preserve"> «</w:t>
      </w:r>
    </w:p>
    <w:p w:rsidR="003F7037" w:rsidRPr="00B2279C" w:rsidRDefault="00F0017E" w:rsidP="00B2279C">
      <w:pPr>
        <w:rPr>
          <w:sz w:val="24"/>
          <w:szCs w:val="24"/>
        </w:rPr>
      </w:pPr>
      <w:r w:rsidRPr="00B2279C">
        <w:rPr>
          <w:sz w:val="24"/>
          <w:szCs w:val="24"/>
        </w:rPr>
        <w:t xml:space="preserve">Weitere </w:t>
      </w:r>
      <w:r w:rsidR="00F11982" w:rsidRPr="00B2279C">
        <w:rPr>
          <w:sz w:val="24"/>
          <w:szCs w:val="24"/>
        </w:rPr>
        <w:t>Fragemöglich</w:t>
      </w:r>
      <w:r w:rsidR="001313E0" w:rsidRPr="00B2279C">
        <w:rPr>
          <w:sz w:val="24"/>
          <w:szCs w:val="24"/>
        </w:rPr>
        <w:t>k</w:t>
      </w:r>
      <w:r w:rsidR="00F11982" w:rsidRPr="00B2279C">
        <w:rPr>
          <w:sz w:val="24"/>
          <w:szCs w:val="24"/>
        </w:rPr>
        <w:t>eiten (je nach Zeit und Gruppe)</w:t>
      </w:r>
      <w:r w:rsidR="00BF437A" w:rsidRPr="00B2279C">
        <w:rPr>
          <w:sz w:val="24"/>
          <w:szCs w:val="24"/>
        </w:rPr>
        <w:t xml:space="preserve">: </w:t>
      </w:r>
    </w:p>
    <w:p w:rsidR="00F0017E" w:rsidRPr="00F0017E" w:rsidRDefault="003F7037" w:rsidP="00F0017E">
      <w:pPr>
        <w:pStyle w:val="Listenabsatz"/>
        <w:numPr>
          <w:ilvl w:val="0"/>
          <w:numId w:val="20"/>
        </w:numPr>
        <w:rPr>
          <w:sz w:val="24"/>
          <w:szCs w:val="24"/>
        </w:rPr>
      </w:pPr>
      <w:r>
        <w:t xml:space="preserve">Wo haben wir im Alltag Kontakt mit der Natur? </w:t>
      </w:r>
    </w:p>
    <w:p w:rsidR="00F0017E" w:rsidRPr="00F0017E" w:rsidRDefault="003F7037" w:rsidP="00F0017E">
      <w:pPr>
        <w:pStyle w:val="Listenabsatz"/>
        <w:numPr>
          <w:ilvl w:val="0"/>
          <w:numId w:val="20"/>
        </w:numPr>
        <w:rPr>
          <w:sz w:val="24"/>
          <w:szCs w:val="24"/>
        </w:rPr>
      </w:pPr>
      <w:r>
        <w:t xml:space="preserve">Wodurch belasten wir die Umwelt und </w:t>
      </w:r>
      <w:r w:rsidR="00CF1507">
        <w:t xml:space="preserve">dadurch auch </w:t>
      </w:r>
      <w:r>
        <w:t xml:space="preserve">unsere Gesundheit? </w:t>
      </w:r>
    </w:p>
    <w:p w:rsidR="00B83A8E" w:rsidRDefault="00B83A8E" w:rsidP="009A3E89">
      <w:pPr>
        <w:pStyle w:val="berschrift3"/>
        <w:spacing w:before="0"/>
        <w:rPr>
          <w:sz w:val="28"/>
          <w:szCs w:val="24"/>
        </w:rPr>
      </w:pPr>
      <w:r w:rsidRPr="00DB7E54">
        <w:rPr>
          <w:sz w:val="28"/>
          <w:szCs w:val="24"/>
        </w:rPr>
        <w:t>Einführung in die Ausstellung</w:t>
      </w:r>
      <w:r w:rsidR="00F32A6B">
        <w:rPr>
          <w:sz w:val="28"/>
          <w:szCs w:val="24"/>
        </w:rPr>
        <w:t xml:space="preserve"> [</w:t>
      </w:r>
      <w:r w:rsidR="00660035">
        <w:rPr>
          <w:sz w:val="28"/>
          <w:szCs w:val="24"/>
        </w:rPr>
        <w:t>15</w:t>
      </w:r>
      <w:r w:rsidR="00F86184">
        <w:rPr>
          <w:sz w:val="28"/>
          <w:szCs w:val="24"/>
        </w:rPr>
        <w:t xml:space="preserve"> </w:t>
      </w:r>
      <w:r w:rsidR="00F32A6B">
        <w:rPr>
          <w:sz w:val="28"/>
          <w:szCs w:val="24"/>
        </w:rPr>
        <w:t>min]</w:t>
      </w:r>
    </w:p>
    <w:p w:rsidR="00F32A6B" w:rsidRPr="00F11982" w:rsidRDefault="00F32A6B" w:rsidP="00F32A6B">
      <w:pPr>
        <w:rPr>
          <w:sz w:val="24"/>
        </w:rPr>
      </w:pPr>
      <w:r w:rsidRPr="00F11982">
        <w:rPr>
          <w:sz w:val="24"/>
        </w:rPr>
        <w:t>Das pädagogische Personal gibt eine kurze Einführung in die Ausstellung.</w:t>
      </w:r>
    </w:p>
    <w:p w:rsidR="00C9341C" w:rsidRPr="00F17F73" w:rsidRDefault="00F17F73" w:rsidP="00F11982">
      <w:pPr>
        <w:rPr>
          <w:rFonts w:cs="Arial"/>
          <w:i/>
          <w:color w:val="000000"/>
          <w:sz w:val="24"/>
          <w:szCs w:val="24"/>
        </w:rPr>
      </w:pPr>
      <w:r w:rsidRPr="00F17F73">
        <w:rPr>
          <w:rFonts w:cstheme="minorHAnsi"/>
          <w:i/>
          <w:color w:val="000000"/>
          <w:sz w:val="24"/>
          <w:szCs w:val="24"/>
        </w:rPr>
        <w:t xml:space="preserve">» </w:t>
      </w:r>
      <w:r w:rsidR="00C9341C" w:rsidRPr="00F17F73">
        <w:rPr>
          <w:rFonts w:cs="Arial"/>
          <w:i/>
          <w:color w:val="000000"/>
          <w:sz w:val="24"/>
          <w:szCs w:val="24"/>
        </w:rPr>
        <w:t>Jede der Stationen</w:t>
      </w:r>
      <w:r w:rsidR="00FE024B" w:rsidRPr="00F17F73">
        <w:rPr>
          <w:rFonts w:cs="Arial"/>
          <w:i/>
          <w:color w:val="000000"/>
          <w:sz w:val="24"/>
          <w:szCs w:val="24"/>
        </w:rPr>
        <w:t xml:space="preserve"> beschreibt einen anderen</w:t>
      </w:r>
      <w:r w:rsidR="00C9341C" w:rsidRPr="00F17F73">
        <w:rPr>
          <w:rFonts w:cs="Arial"/>
          <w:i/>
          <w:color w:val="000000"/>
          <w:sz w:val="24"/>
          <w:szCs w:val="24"/>
        </w:rPr>
        <w:t xml:space="preserve"> </w:t>
      </w:r>
      <w:r w:rsidR="00FE024B" w:rsidRPr="00F17F73">
        <w:rPr>
          <w:rFonts w:cs="Arial"/>
          <w:i/>
          <w:color w:val="000000"/>
          <w:sz w:val="24"/>
          <w:szCs w:val="24"/>
        </w:rPr>
        <w:t>Zeitpunkt unseres Tagesablaufs und zeigt, wie unsere Lebensweise Einfluss auf unsere Gesundheit und</w:t>
      </w:r>
      <w:r w:rsidR="00F11982" w:rsidRPr="00F17F73">
        <w:rPr>
          <w:rFonts w:cs="Arial"/>
          <w:i/>
          <w:color w:val="000000"/>
          <w:sz w:val="24"/>
          <w:szCs w:val="24"/>
        </w:rPr>
        <w:t xml:space="preserve"> auf</w:t>
      </w:r>
      <w:r w:rsidR="00FE024B" w:rsidRPr="00F17F73">
        <w:rPr>
          <w:rFonts w:cs="Arial"/>
          <w:i/>
          <w:color w:val="000000"/>
          <w:sz w:val="24"/>
          <w:szCs w:val="24"/>
        </w:rPr>
        <w:t xml:space="preserve"> die Umwelt hat. </w:t>
      </w:r>
      <w:r w:rsidR="00C9341C" w:rsidRPr="00F17F73">
        <w:rPr>
          <w:rFonts w:cs="Arial"/>
          <w:i/>
          <w:color w:val="000000"/>
          <w:sz w:val="24"/>
          <w:szCs w:val="24"/>
        </w:rPr>
        <w:t xml:space="preserve">Schaut Euch die verschiedenen  </w:t>
      </w:r>
      <w:r w:rsidR="00FE024B" w:rsidRPr="00F17F73">
        <w:rPr>
          <w:rFonts w:cs="Arial"/>
          <w:i/>
          <w:color w:val="000000"/>
          <w:sz w:val="24"/>
          <w:szCs w:val="24"/>
        </w:rPr>
        <w:t xml:space="preserve">Alltagssituationen </w:t>
      </w:r>
      <w:r w:rsidR="00C9341C" w:rsidRPr="00F17F73">
        <w:rPr>
          <w:rFonts w:cs="Arial"/>
          <w:i/>
          <w:color w:val="000000"/>
          <w:sz w:val="24"/>
          <w:szCs w:val="24"/>
        </w:rPr>
        <w:t>und Schwerpunkte an</w:t>
      </w:r>
      <w:r w:rsidR="0028617C" w:rsidRPr="00F17F73">
        <w:rPr>
          <w:rFonts w:cs="Arial"/>
          <w:i/>
          <w:color w:val="000000"/>
          <w:sz w:val="24"/>
          <w:szCs w:val="24"/>
        </w:rPr>
        <w:t>.</w:t>
      </w:r>
      <w:r w:rsidR="00F32A6B" w:rsidRPr="00F17F73">
        <w:rPr>
          <w:rFonts w:cs="Arial"/>
          <w:i/>
          <w:color w:val="000000"/>
          <w:sz w:val="24"/>
          <w:szCs w:val="24"/>
        </w:rPr>
        <w:t xml:space="preserve"> </w:t>
      </w:r>
      <w:r w:rsidRPr="00F17F73">
        <w:rPr>
          <w:rFonts w:cstheme="minorHAnsi"/>
          <w:i/>
          <w:color w:val="000000"/>
          <w:sz w:val="24"/>
          <w:szCs w:val="24"/>
        </w:rPr>
        <w:t>«</w:t>
      </w:r>
    </w:p>
    <w:p w:rsidR="00B2279C" w:rsidRPr="00F17F73" w:rsidRDefault="00F17F73" w:rsidP="00F11982">
      <w:pPr>
        <w:rPr>
          <w:rFonts w:cs="Arial"/>
          <w:i/>
          <w:color w:val="000000"/>
          <w:sz w:val="24"/>
          <w:szCs w:val="24"/>
        </w:rPr>
      </w:pPr>
      <w:r w:rsidRPr="00F17F73">
        <w:rPr>
          <w:rFonts w:cstheme="minorHAnsi"/>
          <w:i/>
          <w:color w:val="000000"/>
          <w:sz w:val="24"/>
          <w:szCs w:val="24"/>
        </w:rPr>
        <w:t xml:space="preserve">» </w:t>
      </w:r>
      <w:r w:rsidR="00B2279C" w:rsidRPr="00F17F73">
        <w:rPr>
          <w:rFonts w:cs="Arial"/>
          <w:b/>
          <w:i/>
          <w:color w:val="000000"/>
          <w:sz w:val="24"/>
          <w:szCs w:val="24"/>
        </w:rPr>
        <w:t>Wichtiger Hinweis:</w:t>
      </w:r>
      <w:r w:rsidR="00B2279C" w:rsidRPr="00F17F73">
        <w:rPr>
          <w:rFonts w:cs="Arial"/>
          <w:i/>
          <w:color w:val="000000"/>
          <w:sz w:val="24"/>
          <w:szCs w:val="24"/>
        </w:rPr>
        <w:t xml:space="preserve"> In der Ausstellung kann ein Quiz gespielt werden. Dazu findet ihr Monitore und Rätselfragen an den einzelnen Stationen und solche Herzen</w:t>
      </w:r>
      <w:r w:rsidR="00E25621" w:rsidRPr="00F17F73">
        <w:rPr>
          <w:rFonts w:cs="Arial"/>
          <w:i/>
          <w:color w:val="000000"/>
          <w:sz w:val="24"/>
          <w:szCs w:val="24"/>
        </w:rPr>
        <w:t xml:space="preserve"> </w:t>
      </w:r>
      <w:r w:rsidR="00E25621" w:rsidRPr="00F17F73">
        <w:rPr>
          <w:rFonts w:cs="Arial"/>
          <w:color w:val="000000"/>
          <w:sz w:val="24"/>
          <w:szCs w:val="24"/>
        </w:rPr>
        <w:t>(zeigen)</w:t>
      </w:r>
      <w:r w:rsidR="00B2279C" w:rsidRPr="00F17F73">
        <w:rPr>
          <w:rFonts w:cs="Arial"/>
          <w:color w:val="000000"/>
          <w:sz w:val="24"/>
          <w:szCs w:val="24"/>
        </w:rPr>
        <w:t>.</w:t>
      </w:r>
      <w:r w:rsidR="00B2279C" w:rsidRPr="00F17F73">
        <w:rPr>
          <w:rFonts w:cs="Arial"/>
          <w:i/>
          <w:color w:val="000000"/>
          <w:sz w:val="24"/>
          <w:szCs w:val="24"/>
        </w:rPr>
        <w:t xml:space="preserve"> Für das Quiz braucht ihr allerdings erst einige Hintergrundinfos, die ihr während des Programms heute </w:t>
      </w:r>
      <w:r w:rsidR="0099178E" w:rsidRPr="00F17F73">
        <w:rPr>
          <w:rFonts w:cs="Arial"/>
          <w:i/>
          <w:color w:val="000000"/>
          <w:sz w:val="24"/>
          <w:szCs w:val="24"/>
        </w:rPr>
        <w:t>bekommt. Wer also aufmerksam ist, kann später im Quiz gut Punkte sammeln!</w:t>
      </w:r>
      <w:r w:rsidRPr="00F17F73">
        <w:rPr>
          <w:rFonts w:cs="Arial"/>
          <w:i/>
          <w:color w:val="000000"/>
          <w:sz w:val="24"/>
          <w:szCs w:val="24"/>
        </w:rPr>
        <w:t xml:space="preserve"> </w:t>
      </w:r>
      <w:r w:rsidRPr="00F17F73">
        <w:rPr>
          <w:rFonts w:cstheme="minorHAnsi"/>
          <w:i/>
          <w:color w:val="000000"/>
          <w:sz w:val="24"/>
          <w:szCs w:val="24"/>
        </w:rPr>
        <w:t>«</w:t>
      </w:r>
    </w:p>
    <w:p w:rsidR="00E25621" w:rsidRDefault="00E25621" w:rsidP="00E25621">
      <w:pPr>
        <w:pStyle w:val="Listenabsatz"/>
        <w:numPr>
          <w:ilvl w:val="0"/>
          <w:numId w:val="30"/>
        </w:numPr>
        <w:rPr>
          <w:rFonts w:cs="Arial"/>
          <w:color w:val="000000"/>
          <w:sz w:val="24"/>
          <w:szCs w:val="24"/>
        </w:rPr>
      </w:pPr>
      <w:r>
        <w:rPr>
          <w:rFonts w:cs="Arial"/>
          <w:color w:val="000000"/>
          <w:sz w:val="24"/>
          <w:szCs w:val="24"/>
        </w:rPr>
        <w:t xml:space="preserve">Hier unbedingt abwägen, ob während des Programms Zeit für das Quiz eingeräumt wird (z.B. nach der Diskussion und vor der Abschlussrunde) oder ob die Gruppe das Quiz erst im Anschluss an das Programm machen darf. </w:t>
      </w:r>
      <w:r w:rsidR="00225A7E">
        <w:rPr>
          <w:rFonts w:cs="Arial"/>
          <w:color w:val="000000"/>
          <w:sz w:val="24"/>
          <w:szCs w:val="24"/>
        </w:rPr>
        <w:t>D</w:t>
      </w:r>
      <w:r>
        <w:rPr>
          <w:rFonts w:cs="Arial"/>
          <w:color w:val="000000"/>
          <w:sz w:val="24"/>
          <w:szCs w:val="24"/>
        </w:rPr>
        <w:t xml:space="preserve">iese Entscheidung hängt </w:t>
      </w:r>
      <w:r w:rsidR="00225A7E">
        <w:rPr>
          <w:rFonts w:cs="Arial"/>
          <w:color w:val="000000"/>
          <w:sz w:val="24"/>
          <w:szCs w:val="24"/>
        </w:rPr>
        <w:t>da</w:t>
      </w:r>
      <w:r>
        <w:rPr>
          <w:rFonts w:cs="Arial"/>
          <w:color w:val="000000"/>
          <w:sz w:val="24"/>
          <w:szCs w:val="24"/>
        </w:rPr>
        <w:t xml:space="preserve">von ab, </w:t>
      </w:r>
      <w:r w:rsidR="00225A7E">
        <w:rPr>
          <w:rFonts w:cs="Arial"/>
          <w:color w:val="000000"/>
          <w:sz w:val="24"/>
          <w:szCs w:val="24"/>
        </w:rPr>
        <w:t>wie viel Zeit die Gruppe insgesamt mitgebracht hat</w:t>
      </w:r>
      <w:r>
        <w:rPr>
          <w:rFonts w:cs="Arial"/>
          <w:color w:val="000000"/>
          <w:sz w:val="24"/>
          <w:szCs w:val="24"/>
        </w:rPr>
        <w:t>.</w:t>
      </w:r>
    </w:p>
    <w:p w:rsidR="00F11982" w:rsidRPr="00225A7E" w:rsidRDefault="00F11982" w:rsidP="00F11982">
      <w:pPr>
        <w:pStyle w:val="Listenabsatz"/>
        <w:numPr>
          <w:ilvl w:val="0"/>
          <w:numId w:val="30"/>
        </w:numPr>
        <w:rPr>
          <w:rFonts w:cs="Arial"/>
          <w:color w:val="000000"/>
          <w:sz w:val="24"/>
          <w:szCs w:val="24"/>
        </w:rPr>
      </w:pPr>
      <w:r w:rsidRPr="00225A7E">
        <w:rPr>
          <w:rFonts w:cs="Arial"/>
          <w:color w:val="000000"/>
          <w:sz w:val="24"/>
          <w:szCs w:val="24"/>
        </w:rPr>
        <w:t xml:space="preserve">Inwieweit die Gruppe Zeit für eine freie Begehung bekommt, hängt </w:t>
      </w:r>
      <w:r w:rsidR="00225A7E">
        <w:rPr>
          <w:rFonts w:cs="Arial"/>
          <w:color w:val="000000"/>
          <w:sz w:val="24"/>
          <w:szCs w:val="24"/>
        </w:rPr>
        <w:t>ebenfalls vom Gesamtzeitrahmen ab.</w:t>
      </w:r>
    </w:p>
    <w:p w:rsidR="00B83A8E" w:rsidRPr="00DB7E54" w:rsidRDefault="009A1F69" w:rsidP="00DB7E54">
      <w:pPr>
        <w:pStyle w:val="berschrift3"/>
        <w:rPr>
          <w:sz w:val="28"/>
          <w:szCs w:val="24"/>
        </w:rPr>
      </w:pPr>
      <w:r w:rsidRPr="00DB7E54">
        <w:rPr>
          <w:sz w:val="28"/>
          <w:szCs w:val="24"/>
        </w:rPr>
        <w:lastRenderedPageBreak/>
        <w:t>Aufgabenstellung und Gruppeneinteilung</w:t>
      </w:r>
      <w:r w:rsidR="00F86184">
        <w:rPr>
          <w:sz w:val="28"/>
          <w:szCs w:val="24"/>
        </w:rPr>
        <w:t xml:space="preserve"> [5 min]</w:t>
      </w:r>
    </w:p>
    <w:p w:rsidR="00B2279C" w:rsidRPr="00DB7E54" w:rsidRDefault="00B2279C" w:rsidP="00B2279C">
      <w:pPr>
        <w:rPr>
          <w:sz w:val="24"/>
          <w:szCs w:val="24"/>
        </w:rPr>
      </w:pPr>
      <w:r w:rsidRPr="00DB7E54">
        <w:rPr>
          <w:sz w:val="24"/>
          <w:szCs w:val="24"/>
        </w:rPr>
        <w:t>Kurze Vorstellung des Programms „</w:t>
      </w:r>
      <w:r>
        <w:rPr>
          <w:sz w:val="24"/>
          <w:szCs w:val="24"/>
        </w:rPr>
        <w:t>Gesundheitsexperten</w:t>
      </w:r>
      <w:r w:rsidRPr="00DB7E54">
        <w:rPr>
          <w:sz w:val="24"/>
          <w:szCs w:val="24"/>
        </w:rPr>
        <w:t>“ durch das pädagogische Personal.</w:t>
      </w:r>
    </w:p>
    <w:p w:rsidR="0099178E" w:rsidRPr="00F17F73" w:rsidRDefault="00F17F73" w:rsidP="00166523">
      <w:pPr>
        <w:spacing w:line="240" w:lineRule="auto"/>
        <w:contextualSpacing/>
        <w:rPr>
          <w:rFonts w:cs="Arial"/>
          <w:i/>
          <w:color w:val="000000"/>
          <w:sz w:val="24"/>
          <w:szCs w:val="24"/>
        </w:rPr>
      </w:pPr>
      <w:r w:rsidRPr="00F17F73">
        <w:rPr>
          <w:rFonts w:cstheme="minorHAnsi"/>
          <w:i/>
          <w:color w:val="000000"/>
          <w:sz w:val="24"/>
          <w:szCs w:val="24"/>
        </w:rPr>
        <w:t>»</w:t>
      </w:r>
      <w:r w:rsidRPr="00F17F73">
        <w:rPr>
          <w:rFonts w:cs="Arial"/>
          <w:i/>
          <w:color w:val="000000"/>
          <w:sz w:val="24"/>
          <w:szCs w:val="24"/>
        </w:rPr>
        <w:t xml:space="preserve"> </w:t>
      </w:r>
      <w:r w:rsidR="0099178E" w:rsidRPr="00F17F73">
        <w:rPr>
          <w:rFonts w:cs="Arial"/>
          <w:i/>
          <w:color w:val="000000"/>
          <w:sz w:val="24"/>
          <w:szCs w:val="24"/>
        </w:rPr>
        <w:t>„Gesunde Menschen gibt es nur auf einem gesunden Planeten“ – d</w:t>
      </w:r>
      <w:r w:rsidR="00660035">
        <w:rPr>
          <w:rFonts w:cs="Arial"/>
          <w:i/>
          <w:color w:val="000000"/>
          <w:sz w:val="24"/>
          <w:szCs w:val="24"/>
        </w:rPr>
        <w:t>as hat der Arzt und Komiker Eck</w:t>
      </w:r>
      <w:r w:rsidR="0099178E" w:rsidRPr="00F17F73">
        <w:rPr>
          <w:rFonts w:cs="Arial"/>
          <w:i/>
          <w:color w:val="000000"/>
          <w:sz w:val="24"/>
          <w:szCs w:val="24"/>
        </w:rPr>
        <w:t xml:space="preserve">art von Hirschhausen einmal gesagt. Wer </w:t>
      </w:r>
      <w:r>
        <w:rPr>
          <w:rFonts w:cs="Arial"/>
          <w:i/>
          <w:color w:val="000000"/>
          <w:sz w:val="24"/>
          <w:szCs w:val="24"/>
        </w:rPr>
        <w:t>bei unsere</w:t>
      </w:r>
      <w:r w:rsidR="00660035">
        <w:rPr>
          <w:rFonts w:cs="Arial"/>
          <w:i/>
          <w:color w:val="000000"/>
          <w:sz w:val="24"/>
          <w:szCs w:val="24"/>
        </w:rPr>
        <w:t>m</w:t>
      </w:r>
      <w:r>
        <w:rPr>
          <w:rFonts w:cs="Arial"/>
          <w:i/>
          <w:color w:val="000000"/>
          <w:sz w:val="24"/>
          <w:szCs w:val="24"/>
        </w:rPr>
        <w:t xml:space="preserve"> kurzen Rundgang </w:t>
      </w:r>
      <w:r w:rsidR="0099178E" w:rsidRPr="00F17F73">
        <w:rPr>
          <w:rFonts w:cs="Arial"/>
          <w:i/>
          <w:color w:val="000000"/>
          <w:sz w:val="24"/>
          <w:szCs w:val="24"/>
        </w:rPr>
        <w:t>genau hingeschaut- und hingehört hat, hat Herrn von Hirschhausen auch hier in der Ausstellung entdecken können, denn er hat uns mit einigen Tipps zum Thema „gesund Leben und den Planeten schützen“ versorgt.</w:t>
      </w:r>
    </w:p>
    <w:p w:rsidR="0099178E" w:rsidRPr="00F17F73" w:rsidRDefault="00EE428D" w:rsidP="0099178E">
      <w:pPr>
        <w:spacing w:line="240" w:lineRule="auto"/>
        <w:contextualSpacing/>
        <w:jc w:val="both"/>
        <w:rPr>
          <w:rFonts w:cs="Arial"/>
          <w:i/>
          <w:color w:val="000000"/>
          <w:sz w:val="24"/>
          <w:szCs w:val="24"/>
        </w:rPr>
      </w:pPr>
      <w:r w:rsidRPr="00F17F73">
        <w:rPr>
          <w:rFonts w:cs="Arial"/>
          <w:i/>
          <w:color w:val="000000"/>
          <w:sz w:val="24"/>
          <w:szCs w:val="24"/>
        </w:rPr>
        <w:t xml:space="preserve">Ihr sollt heute zu Gesundheitsexperten werden und deshalb ist eure Aufgabe </w:t>
      </w:r>
      <w:r w:rsidR="0099178E" w:rsidRPr="00F17F73">
        <w:rPr>
          <w:rFonts w:cs="Arial"/>
          <w:i/>
          <w:color w:val="000000"/>
          <w:sz w:val="24"/>
          <w:szCs w:val="24"/>
        </w:rPr>
        <w:t xml:space="preserve">nun herauszufinden, wie sich unser Verhalten im Alltag auf unsere Gesundheit und auf die Umwelt auswirkt. Gibt es Alternativen, mit denen wir uns etwas Gutes tun und gleichzeitig den Planeten gesünder machen können? </w:t>
      </w:r>
      <w:r w:rsidR="00D30269" w:rsidRPr="00F17F73">
        <w:rPr>
          <w:rFonts w:cs="Arial"/>
          <w:i/>
          <w:color w:val="000000"/>
          <w:sz w:val="24"/>
          <w:szCs w:val="24"/>
        </w:rPr>
        <w:t xml:space="preserve">Am Ende </w:t>
      </w:r>
      <w:r w:rsidR="00F17F73">
        <w:rPr>
          <w:rFonts w:cs="Arial"/>
          <w:i/>
          <w:color w:val="000000"/>
          <w:sz w:val="24"/>
          <w:szCs w:val="24"/>
        </w:rPr>
        <w:t>erstellen wir eure Top-</w:t>
      </w:r>
      <w:r w:rsidR="00D30269" w:rsidRPr="00F17F73">
        <w:rPr>
          <w:rFonts w:cs="Arial"/>
          <w:i/>
          <w:color w:val="000000"/>
          <w:sz w:val="24"/>
          <w:szCs w:val="24"/>
        </w:rPr>
        <w:t>Tipp-Liste</w:t>
      </w:r>
      <w:r w:rsidR="00F17F73">
        <w:rPr>
          <w:rFonts w:cs="Arial"/>
          <w:i/>
          <w:color w:val="000000"/>
          <w:sz w:val="24"/>
          <w:szCs w:val="24"/>
        </w:rPr>
        <w:t>!</w:t>
      </w:r>
      <w:r w:rsidR="00F17F73" w:rsidRPr="00F17F73">
        <w:rPr>
          <w:rFonts w:cstheme="minorHAnsi"/>
          <w:i/>
          <w:color w:val="000000"/>
          <w:sz w:val="24"/>
          <w:szCs w:val="24"/>
        </w:rPr>
        <w:t xml:space="preserve"> «</w:t>
      </w:r>
    </w:p>
    <w:p w:rsidR="0099178E" w:rsidRDefault="0099178E" w:rsidP="0099178E">
      <w:pPr>
        <w:spacing w:line="240" w:lineRule="auto"/>
        <w:contextualSpacing/>
        <w:jc w:val="both"/>
        <w:rPr>
          <w:rFonts w:cs="Arial"/>
          <w:color w:val="000000"/>
          <w:sz w:val="24"/>
          <w:szCs w:val="24"/>
        </w:rPr>
      </w:pPr>
    </w:p>
    <w:p w:rsidR="0099178E" w:rsidRDefault="0099178E" w:rsidP="0099178E">
      <w:pPr>
        <w:spacing w:line="240" w:lineRule="auto"/>
        <w:contextualSpacing/>
        <w:jc w:val="both"/>
        <w:rPr>
          <w:rFonts w:cs="Arial"/>
          <w:color w:val="000000"/>
          <w:sz w:val="24"/>
          <w:szCs w:val="24"/>
        </w:rPr>
      </w:pPr>
      <w:r w:rsidRPr="00D30269">
        <w:rPr>
          <w:rFonts w:cs="Arial"/>
          <w:color w:val="000000"/>
          <w:sz w:val="24"/>
          <w:szCs w:val="24"/>
        </w:rPr>
        <w:t>Gruppenbildung:</w:t>
      </w:r>
      <w:r w:rsidR="00EE428D">
        <w:rPr>
          <w:rFonts w:cs="Arial"/>
          <w:color w:val="000000"/>
          <w:sz w:val="24"/>
          <w:szCs w:val="24"/>
        </w:rPr>
        <w:t xml:space="preserve"> 2-4 </w:t>
      </w:r>
      <w:proofErr w:type="spellStart"/>
      <w:r w:rsidR="00EE428D">
        <w:rPr>
          <w:rFonts w:cs="Arial"/>
          <w:color w:val="000000"/>
          <w:sz w:val="24"/>
          <w:szCs w:val="24"/>
        </w:rPr>
        <w:t>SuS</w:t>
      </w:r>
      <w:proofErr w:type="spellEnd"/>
      <w:r w:rsidR="00EE428D">
        <w:rPr>
          <w:rFonts w:cs="Arial"/>
          <w:color w:val="000000"/>
          <w:sz w:val="24"/>
          <w:szCs w:val="24"/>
        </w:rPr>
        <w:t xml:space="preserve"> pro Gruppe</w:t>
      </w:r>
      <w:r w:rsidR="00D30269">
        <w:rPr>
          <w:rFonts w:cs="Arial"/>
          <w:color w:val="000000"/>
          <w:sz w:val="24"/>
          <w:szCs w:val="24"/>
        </w:rPr>
        <w:t>; Abzählen, Farben der Stationen ziehen oder durch zusammenpuzzeln eines Stationsbildes die Station und damit auch die Gruppe finden.</w:t>
      </w:r>
    </w:p>
    <w:p w:rsidR="0099178E" w:rsidRDefault="0099178E" w:rsidP="0099178E">
      <w:pPr>
        <w:spacing w:line="240" w:lineRule="auto"/>
        <w:contextualSpacing/>
        <w:jc w:val="both"/>
        <w:rPr>
          <w:rFonts w:cs="Arial"/>
          <w:color w:val="000000"/>
          <w:sz w:val="24"/>
          <w:szCs w:val="24"/>
        </w:rPr>
      </w:pPr>
    </w:p>
    <w:p w:rsidR="0099178E" w:rsidRDefault="0099178E" w:rsidP="0099178E">
      <w:pPr>
        <w:spacing w:line="240" w:lineRule="auto"/>
        <w:contextualSpacing/>
        <w:jc w:val="both"/>
        <w:rPr>
          <w:rFonts w:cs="Arial"/>
          <w:color w:val="000000"/>
          <w:sz w:val="24"/>
          <w:szCs w:val="24"/>
        </w:rPr>
      </w:pPr>
      <w:r w:rsidRPr="0099178E">
        <w:rPr>
          <w:rFonts w:cs="Arial"/>
          <w:color w:val="000000"/>
          <w:sz w:val="24"/>
          <w:szCs w:val="24"/>
        </w:rPr>
        <w:t xml:space="preserve">Jede Expertengruppe bereitet ein Thema so auf, dass sie es den anderen Gruppen </w:t>
      </w:r>
      <w:r w:rsidR="00EE428D" w:rsidRPr="00EE428D">
        <w:rPr>
          <w:rFonts w:cs="Arial"/>
          <w:b/>
          <w:color w:val="000000"/>
          <w:sz w:val="24"/>
          <w:szCs w:val="24"/>
        </w:rPr>
        <w:t>kurz</w:t>
      </w:r>
      <w:r w:rsidR="00EE428D">
        <w:rPr>
          <w:rFonts w:cs="Arial"/>
          <w:color w:val="000000"/>
          <w:sz w:val="24"/>
          <w:szCs w:val="24"/>
        </w:rPr>
        <w:t xml:space="preserve"> und </w:t>
      </w:r>
      <w:r w:rsidRPr="00EE428D">
        <w:rPr>
          <w:rFonts w:cs="Arial"/>
          <w:b/>
          <w:color w:val="000000"/>
          <w:sz w:val="24"/>
          <w:szCs w:val="24"/>
        </w:rPr>
        <w:t>eindrücklich</w:t>
      </w:r>
      <w:r w:rsidRPr="0099178E">
        <w:rPr>
          <w:rFonts w:cs="Arial"/>
          <w:color w:val="000000"/>
          <w:sz w:val="24"/>
          <w:szCs w:val="24"/>
        </w:rPr>
        <w:t xml:space="preserve"> präsentieren kann.</w:t>
      </w:r>
    </w:p>
    <w:p w:rsidR="0099178E" w:rsidRDefault="0099178E" w:rsidP="0099178E">
      <w:pPr>
        <w:spacing w:line="240" w:lineRule="auto"/>
        <w:contextualSpacing/>
        <w:jc w:val="both"/>
        <w:rPr>
          <w:rFonts w:cs="Arial"/>
          <w:color w:val="000000"/>
          <w:sz w:val="24"/>
          <w:szCs w:val="24"/>
        </w:rPr>
      </w:pPr>
    </w:p>
    <w:p w:rsidR="00166523" w:rsidRPr="00166523" w:rsidRDefault="0099178E" w:rsidP="0099178E">
      <w:pPr>
        <w:spacing w:line="240" w:lineRule="auto"/>
        <w:contextualSpacing/>
        <w:jc w:val="both"/>
        <w:rPr>
          <w:rFonts w:cs="Arial"/>
          <w:color w:val="000000"/>
          <w:sz w:val="24"/>
          <w:szCs w:val="24"/>
        </w:rPr>
      </w:pPr>
      <w:r>
        <w:rPr>
          <w:rFonts w:cs="Arial"/>
          <w:color w:val="000000"/>
          <w:sz w:val="24"/>
          <w:szCs w:val="24"/>
        </w:rPr>
        <w:t>Es gibt folgende</w:t>
      </w:r>
      <w:r w:rsidR="00EC5FD9">
        <w:rPr>
          <w:rFonts w:cs="Arial"/>
          <w:color w:val="000000"/>
          <w:sz w:val="24"/>
          <w:szCs w:val="24"/>
        </w:rPr>
        <w:t xml:space="preserve"> </w:t>
      </w:r>
      <w:r w:rsidR="00EC2A6E">
        <w:rPr>
          <w:rFonts w:cs="Arial"/>
          <w:color w:val="000000"/>
          <w:sz w:val="24"/>
          <w:szCs w:val="24"/>
        </w:rPr>
        <w:t>Themengebiete:</w:t>
      </w:r>
    </w:p>
    <w:p w:rsidR="00F74143" w:rsidRDefault="00F74143" w:rsidP="00FE024B">
      <w:pPr>
        <w:spacing w:line="240" w:lineRule="auto"/>
        <w:contextualSpacing/>
        <w:rPr>
          <w:rFonts w:cs="Arial"/>
          <w:color w:val="548DD4" w:themeColor="text2" w:themeTint="99"/>
          <w:szCs w:val="24"/>
        </w:rPr>
      </w:pPr>
    </w:p>
    <w:p w:rsidR="005E4AE3" w:rsidRPr="00F74143" w:rsidRDefault="00225A7E" w:rsidP="00FE024B">
      <w:pPr>
        <w:spacing w:line="240" w:lineRule="auto"/>
        <w:contextualSpacing/>
        <w:rPr>
          <w:rFonts w:cs="Arial"/>
          <w:color w:val="548DD4" w:themeColor="text2" w:themeTint="99"/>
          <w:szCs w:val="24"/>
        </w:rPr>
      </w:pPr>
      <w:r w:rsidRPr="00F17F73">
        <w:rPr>
          <w:rFonts w:cs="Arial"/>
          <w:b/>
          <w:color w:val="548DD4" w:themeColor="text2" w:themeTint="99"/>
          <w:szCs w:val="24"/>
        </w:rPr>
        <w:t>blau</w:t>
      </w:r>
      <w:r w:rsidRPr="00F74143">
        <w:rPr>
          <w:rFonts w:cs="Arial"/>
          <w:color w:val="548DD4" w:themeColor="text2" w:themeTint="99"/>
          <w:szCs w:val="24"/>
        </w:rPr>
        <w:t xml:space="preserve"> markiert sind die Basisthemen, die mit jeder Gruppe </w:t>
      </w:r>
      <w:r w:rsidR="00F17F73">
        <w:rPr>
          <w:rFonts w:cs="Arial"/>
          <w:color w:val="548DD4" w:themeColor="text2" w:themeTint="99"/>
          <w:szCs w:val="24"/>
        </w:rPr>
        <w:t>bearbeitet</w:t>
      </w:r>
      <w:r w:rsidRPr="00F74143">
        <w:rPr>
          <w:rFonts w:cs="Arial"/>
          <w:color w:val="548DD4" w:themeColor="text2" w:themeTint="99"/>
          <w:szCs w:val="24"/>
        </w:rPr>
        <w:t xml:space="preserve"> werden sollten</w:t>
      </w:r>
    </w:p>
    <w:p w:rsidR="00F74143" w:rsidRDefault="00F74143" w:rsidP="00FE024B">
      <w:pPr>
        <w:spacing w:line="240" w:lineRule="auto"/>
        <w:contextualSpacing/>
        <w:rPr>
          <w:rFonts w:cs="Arial"/>
          <w:color w:val="E36C0A" w:themeColor="accent6" w:themeShade="BF"/>
          <w:szCs w:val="24"/>
        </w:rPr>
      </w:pPr>
    </w:p>
    <w:p w:rsidR="00225A7E" w:rsidRPr="00F74143" w:rsidRDefault="00225A7E" w:rsidP="00FE024B">
      <w:pPr>
        <w:spacing w:line="240" w:lineRule="auto"/>
        <w:contextualSpacing/>
        <w:rPr>
          <w:rFonts w:cs="Arial"/>
          <w:color w:val="E36C0A" w:themeColor="accent6" w:themeShade="BF"/>
          <w:szCs w:val="24"/>
        </w:rPr>
      </w:pPr>
      <w:r w:rsidRPr="00F17F73">
        <w:rPr>
          <w:rFonts w:cs="Arial"/>
          <w:b/>
          <w:color w:val="E36C0A" w:themeColor="accent6" w:themeShade="BF"/>
          <w:szCs w:val="24"/>
        </w:rPr>
        <w:t>orange</w:t>
      </w:r>
      <w:r w:rsidRPr="00F74143">
        <w:rPr>
          <w:rFonts w:cs="Arial"/>
          <w:color w:val="E36C0A" w:themeColor="accent6" w:themeShade="BF"/>
          <w:szCs w:val="24"/>
        </w:rPr>
        <w:t xml:space="preserve"> markiert sind die Erweiterungsthemen, die für ältere Schüler (8./9. Klasse) geeignet sind </w:t>
      </w:r>
      <w:r w:rsidR="00F17F73">
        <w:rPr>
          <w:rFonts w:cs="Arial"/>
          <w:color w:val="E36C0A" w:themeColor="accent6" w:themeShade="BF"/>
          <w:szCs w:val="24"/>
        </w:rPr>
        <w:t>bzw.</w:t>
      </w:r>
      <w:r w:rsidRPr="00F74143">
        <w:rPr>
          <w:rFonts w:cs="Arial"/>
          <w:color w:val="E36C0A" w:themeColor="accent6" w:themeShade="BF"/>
          <w:szCs w:val="24"/>
        </w:rPr>
        <w:t xml:space="preserve"> auch bei größeren Gruppen mit </w:t>
      </w:r>
      <w:r w:rsidR="00F17F73">
        <w:rPr>
          <w:rFonts w:cs="Arial"/>
          <w:color w:val="E36C0A" w:themeColor="accent6" w:themeShade="BF"/>
          <w:szCs w:val="24"/>
        </w:rPr>
        <w:t>bearbeitet</w:t>
      </w:r>
      <w:r w:rsidRPr="00F74143">
        <w:rPr>
          <w:rFonts w:cs="Arial"/>
          <w:color w:val="E36C0A" w:themeColor="accent6" w:themeShade="BF"/>
          <w:szCs w:val="24"/>
        </w:rPr>
        <w:t xml:space="preserve"> werden können</w:t>
      </w:r>
    </w:p>
    <w:p w:rsidR="00225A7E" w:rsidRPr="00225A7E" w:rsidRDefault="00225A7E" w:rsidP="00FE024B">
      <w:pPr>
        <w:spacing w:line="240" w:lineRule="auto"/>
        <w:contextualSpacing/>
        <w:rPr>
          <w:rFonts w:cs="Arial"/>
          <w:color w:val="000000"/>
          <w:sz w:val="20"/>
          <w:szCs w:val="24"/>
          <w:u w:val="single"/>
        </w:rPr>
      </w:pPr>
    </w:p>
    <w:p w:rsidR="00FE024B" w:rsidRPr="009D48DB" w:rsidRDefault="00FE024B" w:rsidP="00FE024B">
      <w:pPr>
        <w:spacing w:line="240" w:lineRule="auto"/>
        <w:contextualSpacing/>
        <w:rPr>
          <w:rFonts w:cs="Arial"/>
          <w:b/>
          <w:color w:val="000000"/>
          <w:sz w:val="24"/>
          <w:szCs w:val="24"/>
        </w:rPr>
      </w:pPr>
      <w:r w:rsidRPr="009D48DB">
        <w:rPr>
          <w:rFonts w:cs="Arial"/>
          <w:b/>
          <w:color w:val="000000"/>
          <w:sz w:val="24"/>
          <w:szCs w:val="24"/>
        </w:rPr>
        <w:t>Morgens im Bad</w:t>
      </w:r>
    </w:p>
    <w:p w:rsidR="00FE024B" w:rsidRPr="00F74143" w:rsidRDefault="00FE024B" w:rsidP="009D48DB">
      <w:pPr>
        <w:spacing w:line="240" w:lineRule="auto"/>
        <w:ind w:left="708"/>
        <w:contextualSpacing/>
        <w:rPr>
          <w:rFonts w:cs="Arial"/>
          <w:color w:val="548DD4" w:themeColor="text2" w:themeTint="99"/>
          <w:sz w:val="24"/>
          <w:szCs w:val="24"/>
        </w:rPr>
      </w:pPr>
      <w:r w:rsidRPr="00F74143">
        <w:rPr>
          <w:rFonts w:cs="Arial"/>
          <w:color w:val="548DD4" w:themeColor="text2" w:themeTint="99"/>
          <w:sz w:val="24"/>
          <w:szCs w:val="24"/>
        </w:rPr>
        <w:t xml:space="preserve">1) </w:t>
      </w:r>
      <w:r w:rsidR="00EE428D" w:rsidRPr="00F74143">
        <w:rPr>
          <w:rFonts w:cs="Arial"/>
          <w:color w:val="548DD4" w:themeColor="text2" w:themeTint="99"/>
          <w:sz w:val="24"/>
          <w:szCs w:val="24"/>
        </w:rPr>
        <w:t>Duschgel, Reiniger</w:t>
      </w:r>
      <w:r w:rsidRPr="00F74143">
        <w:rPr>
          <w:rFonts w:cs="Arial"/>
          <w:color w:val="548DD4" w:themeColor="text2" w:themeTint="99"/>
          <w:sz w:val="24"/>
          <w:szCs w:val="24"/>
        </w:rPr>
        <w:t xml:space="preserve"> und Co – Was steckt drin? </w:t>
      </w:r>
    </w:p>
    <w:p w:rsidR="00FE024B" w:rsidRPr="00F74143" w:rsidRDefault="00FE024B" w:rsidP="009D48DB">
      <w:pPr>
        <w:spacing w:line="240" w:lineRule="auto"/>
        <w:ind w:left="708"/>
        <w:contextualSpacing/>
        <w:rPr>
          <w:rFonts w:cs="Arial"/>
          <w:color w:val="548DD4" w:themeColor="text2" w:themeTint="99"/>
          <w:sz w:val="24"/>
          <w:szCs w:val="24"/>
        </w:rPr>
      </w:pPr>
      <w:r w:rsidRPr="00F74143">
        <w:rPr>
          <w:rFonts w:cs="Arial"/>
          <w:color w:val="548DD4" w:themeColor="text2" w:themeTint="99"/>
          <w:sz w:val="24"/>
          <w:szCs w:val="24"/>
        </w:rPr>
        <w:t xml:space="preserve">2) Rund um gesund im Badezimmer? </w:t>
      </w:r>
    </w:p>
    <w:p w:rsidR="00225A7E" w:rsidRDefault="00225A7E" w:rsidP="009D48DB">
      <w:pPr>
        <w:spacing w:line="240" w:lineRule="auto"/>
        <w:ind w:left="708"/>
        <w:contextualSpacing/>
        <w:rPr>
          <w:rFonts w:cs="Arial"/>
          <w:i/>
          <w:color w:val="000000"/>
          <w:sz w:val="24"/>
          <w:szCs w:val="24"/>
        </w:rPr>
      </w:pPr>
      <w:r w:rsidRPr="00F74143">
        <w:rPr>
          <w:rFonts w:cs="Arial"/>
          <w:color w:val="548DD4" w:themeColor="text2" w:themeTint="99"/>
          <w:sz w:val="24"/>
          <w:szCs w:val="24"/>
        </w:rPr>
        <w:t>3) 1. Giftige Klamotte</w:t>
      </w:r>
      <w:r w:rsidRPr="00EE428D">
        <w:rPr>
          <w:rFonts w:cs="Arial"/>
          <w:i/>
          <w:color w:val="000000"/>
          <w:sz w:val="24"/>
          <w:szCs w:val="24"/>
        </w:rPr>
        <w:t xml:space="preserve"> </w:t>
      </w:r>
      <w:r>
        <w:rPr>
          <w:rFonts w:cs="Arial"/>
          <w:i/>
          <w:color w:val="000000"/>
          <w:sz w:val="24"/>
          <w:szCs w:val="24"/>
        </w:rPr>
        <w:t>(Thema kann bei kleinen Gruppen auch weggelassen werden)</w:t>
      </w:r>
    </w:p>
    <w:p w:rsidR="00F74143" w:rsidRDefault="00F74143" w:rsidP="009D48DB">
      <w:pPr>
        <w:spacing w:line="240" w:lineRule="auto"/>
        <w:ind w:left="708"/>
        <w:contextualSpacing/>
        <w:rPr>
          <w:rFonts w:cs="Arial"/>
          <w:b/>
          <w:i/>
          <w:color w:val="000000"/>
          <w:sz w:val="24"/>
          <w:szCs w:val="24"/>
        </w:rPr>
      </w:pPr>
    </w:p>
    <w:p w:rsidR="00EE428D" w:rsidRPr="00EE428D" w:rsidRDefault="00EE428D" w:rsidP="009D48DB">
      <w:pPr>
        <w:spacing w:line="240" w:lineRule="auto"/>
        <w:ind w:left="708"/>
        <w:contextualSpacing/>
        <w:rPr>
          <w:rFonts w:cs="Arial"/>
          <w:i/>
          <w:color w:val="000000"/>
          <w:sz w:val="24"/>
          <w:szCs w:val="24"/>
        </w:rPr>
      </w:pPr>
      <w:r w:rsidRPr="00225A7E">
        <w:rPr>
          <w:rFonts w:cs="Arial"/>
          <w:b/>
          <w:i/>
          <w:color w:val="000000"/>
          <w:sz w:val="24"/>
          <w:szCs w:val="24"/>
        </w:rPr>
        <w:t>optional</w:t>
      </w:r>
      <w:r w:rsidRPr="00EE428D">
        <w:rPr>
          <w:rFonts w:cs="Arial"/>
          <w:i/>
          <w:color w:val="000000"/>
          <w:sz w:val="24"/>
          <w:szCs w:val="24"/>
        </w:rPr>
        <w:t xml:space="preserve"> bei älteren </w:t>
      </w:r>
      <w:proofErr w:type="spellStart"/>
      <w:r w:rsidRPr="00EE428D">
        <w:rPr>
          <w:rFonts w:cs="Arial"/>
          <w:i/>
          <w:color w:val="000000"/>
          <w:sz w:val="24"/>
          <w:szCs w:val="24"/>
        </w:rPr>
        <w:t>SuS</w:t>
      </w:r>
      <w:proofErr w:type="spellEnd"/>
      <w:r w:rsidRPr="00EE428D">
        <w:rPr>
          <w:rFonts w:cs="Arial"/>
          <w:i/>
          <w:color w:val="000000"/>
          <w:sz w:val="24"/>
          <w:szCs w:val="24"/>
        </w:rPr>
        <w:t>/bei großen Gruppen</w:t>
      </w:r>
    </w:p>
    <w:p w:rsidR="00B73639" w:rsidRPr="00F74143" w:rsidRDefault="00225A7E" w:rsidP="009D48DB">
      <w:pPr>
        <w:spacing w:line="240" w:lineRule="auto"/>
        <w:ind w:left="708"/>
        <w:contextualSpacing/>
        <w:rPr>
          <w:rFonts w:cs="Arial"/>
          <w:i/>
          <w:color w:val="E36C0A" w:themeColor="accent6" w:themeShade="BF"/>
          <w:sz w:val="24"/>
          <w:szCs w:val="24"/>
        </w:rPr>
      </w:pPr>
      <w:r w:rsidRPr="00F74143">
        <w:rPr>
          <w:rFonts w:cs="Arial"/>
          <w:i/>
          <w:color w:val="E36C0A" w:themeColor="accent6" w:themeShade="BF"/>
          <w:sz w:val="24"/>
          <w:szCs w:val="24"/>
        </w:rPr>
        <w:t>3)</w:t>
      </w:r>
      <w:r w:rsidR="003F41A4" w:rsidRPr="00F74143">
        <w:rPr>
          <w:rFonts w:cs="Arial"/>
          <w:i/>
          <w:color w:val="E36C0A" w:themeColor="accent6" w:themeShade="BF"/>
          <w:sz w:val="24"/>
          <w:szCs w:val="24"/>
        </w:rPr>
        <w:t xml:space="preserve"> </w:t>
      </w:r>
      <w:r w:rsidR="00B73639" w:rsidRPr="00F74143">
        <w:rPr>
          <w:rFonts w:cs="Arial"/>
          <w:i/>
          <w:color w:val="E36C0A" w:themeColor="accent6" w:themeShade="BF"/>
          <w:sz w:val="24"/>
          <w:szCs w:val="24"/>
        </w:rPr>
        <w:t>2. Schadstoffe in Kleidung und Mensch</w:t>
      </w:r>
    </w:p>
    <w:p w:rsidR="005E4AE3" w:rsidRDefault="005E4AE3" w:rsidP="00FE024B">
      <w:pPr>
        <w:spacing w:line="240" w:lineRule="auto"/>
        <w:contextualSpacing/>
        <w:rPr>
          <w:rFonts w:cs="Arial"/>
          <w:color w:val="000000"/>
          <w:sz w:val="24"/>
          <w:szCs w:val="24"/>
          <w:u w:val="single"/>
        </w:rPr>
      </w:pPr>
    </w:p>
    <w:p w:rsidR="00FE024B" w:rsidRPr="009D48DB" w:rsidRDefault="00FE024B" w:rsidP="00FE024B">
      <w:pPr>
        <w:spacing w:line="240" w:lineRule="auto"/>
        <w:contextualSpacing/>
        <w:rPr>
          <w:rFonts w:cs="Arial"/>
          <w:b/>
          <w:color w:val="000000"/>
          <w:sz w:val="24"/>
          <w:szCs w:val="24"/>
        </w:rPr>
      </w:pPr>
      <w:r w:rsidRPr="009D48DB">
        <w:rPr>
          <w:rFonts w:cs="Arial"/>
          <w:b/>
          <w:color w:val="000000"/>
          <w:sz w:val="24"/>
          <w:szCs w:val="24"/>
        </w:rPr>
        <w:t>Vormittags bei der Arbeit</w:t>
      </w:r>
    </w:p>
    <w:p w:rsidR="00FE024B" w:rsidRDefault="00EE428D" w:rsidP="009D48DB">
      <w:pPr>
        <w:spacing w:line="240" w:lineRule="auto"/>
        <w:ind w:left="708"/>
        <w:contextualSpacing/>
        <w:rPr>
          <w:rFonts w:cs="Arial"/>
          <w:color w:val="548DD4" w:themeColor="text2" w:themeTint="99"/>
          <w:sz w:val="24"/>
          <w:szCs w:val="24"/>
        </w:rPr>
      </w:pPr>
      <w:r w:rsidRPr="00F74143">
        <w:rPr>
          <w:rFonts w:cs="Arial"/>
          <w:color w:val="548DD4" w:themeColor="text2" w:themeTint="99"/>
          <w:sz w:val="24"/>
          <w:szCs w:val="24"/>
        </w:rPr>
        <w:t>4</w:t>
      </w:r>
      <w:r w:rsidR="00FE024B" w:rsidRPr="00F74143">
        <w:rPr>
          <w:rFonts w:cs="Arial"/>
          <w:color w:val="548DD4" w:themeColor="text2" w:themeTint="99"/>
          <w:sz w:val="24"/>
          <w:szCs w:val="24"/>
        </w:rPr>
        <w:t>) Dicke Luft - Wieso, weshalb, warum?</w:t>
      </w:r>
    </w:p>
    <w:p w:rsidR="00F74143" w:rsidRPr="00F74143" w:rsidRDefault="00F74143" w:rsidP="009D48DB">
      <w:pPr>
        <w:spacing w:line="240" w:lineRule="auto"/>
        <w:ind w:left="708"/>
        <w:contextualSpacing/>
        <w:rPr>
          <w:rFonts w:cs="Arial"/>
          <w:color w:val="548DD4" w:themeColor="text2" w:themeTint="99"/>
          <w:sz w:val="24"/>
          <w:szCs w:val="24"/>
        </w:rPr>
      </w:pPr>
    </w:p>
    <w:p w:rsidR="00EE428D" w:rsidRPr="00EE428D" w:rsidRDefault="00EE428D" w:rsidP="009D48DB">
      <w:pPr>
        <w:spacing w:line="240" w:lineRule="auto"/>
        <w:ind w:left="708"/>
        <w:contextualSpacing/>
        <w:rPr>
          <w:rFonts w:cs="Arial"/>
          <w:i/>
          <w:color w:val="000000"/>
          <w:sz w:val="24"/>
          <w:szCs w:val="24"/>
        </w:rPr>
      </w:pPr>
      <w:r w:rsidRPr="00F74143">
        <w:rPr>
          <w:rFonts w:cs="Arial"/>
          <w:b/>
          <w:i/>
          <w:color w:val="000000"/>
          <w:sz w:val="24"/>
          <w:szCs w:val="24"/>
        </w:rPr>
        <w:t>optional</w:t>
      </w:r>
      <w:r w:rsidRPr="00EE428D">
        <w:rPr>
          <w:rFonts w:cs="Arial"/>
          <w:i/>
          <w:color w:val="000000"/>
          <w:sz w:val="24"/>
          <w:szCs w:val="24"/>
        </w:rPr>
        <w:t xml:space="preserve"> bei älteren </w:t>
      </w:r>
      <w:proofErr w:type="spellStart"/>
      <w:r w:rsidRPr="00EE428D">
        <w:rPr>
          <w:rFonts w:cs="Arial"/>
          <w:i/>
          <w:color w:val="000000"/>
          <w:sz w:val="24"/>
          <w:szCs w:val="24"/>
        </w:rPr>
        <w:t>SuS</w:t>
      </w:r>
      <w:proofErr w:type="spellEnd"/>
      <w:r w:rsidRPr="00EE428D">
        <w:rPr>
          <w:rFonts w:cs="Arial"/>
          <w:i/>
          <w:color w:val="000000"/>
          <w:sz w:val="24"/>
          <w:szCs w:val="24"/>
        </w:rPr>
        <w:t>/bei großen Gruppen</w:t>
      </w:r>
    </w:p>
    <w:p w:rsidR="00F74143" w:rsidRDefault="00EE428D" w:rsidP="009D48DB">
      <w:pPr>
        <w:spacing w:line="240" w:lineRule="auto"/>
        <w:ind w:left="708"/>
        <w:contextualSpacing/>
        <w:rPr>
          <w:rFonts w:cs="Arial"/>
          <w:i/>
          <w:color w:val="E36C0A" w:themeColor="accent6" w:themeShade="BF"/>
          <w:sz w:val="24"/>
          <w:szCs w:val="24"/>
        </w:rPr>
      </w:pPr>
      <w:r w:rsidRPr="00F74143">
        <w:rPr>
          <w:rFonts w:cs="Arial"/>
          <w:i/>
          <w:color w:val="E36C0A" w:themeColor="accent6" w:themeShade="BF"/>
          <w:sz w:val="24"/>
          <w:szCs w:val="24"/>
        </w:rPr>
        <w:t>5</w:t>
      </w:r>
      <w:r w:rsidR="00F74143">
        <w:rPr>
          <w:rFonts w:cs="Arial"/>
          <w:i/>
          <w:color w:val="E36C0A" w:themeColor="accent6" w:themeShade="BF"/>
          <w:sz w:val="24"/>
          <w:szCs w:val="24"/>
        </w:rPr>
        <w:t>) 1. Umweltgerechtigkeit</w:t>
      </w:r>
    </w:p>
    <w:p w:rsidR="00EE428D" w:rsidRPr="00F74143" w:rsidRDefault="00F74143" w:rsidP="009D48DB">
      <w:pPr>
        <w:spacing w:line="240" w:lineRule="auto"/>
        <w:ind w:left="708"/>
        <w:contextualSpacing/>
        <w:rPr>
          <w:rFonts w:cs="Arial"/>
          <w:i/>
          <w:color w:val="E36C0A" w:themeColor="accent6" w:themeShade="BF"/>
          <w:sz w:val="24"/>
          <w:szCs w:val="24"/>
        </w:rPr>
      </w:pPr>
      <w:r>
        <w:rPr>
          <w:rFonts w:cs="Arial"/>
          <w:i/>
          <w:color w:val="E36C0A" w:themeColor="accent6" w:themeShade="BF"/>
          <w:sz w:val="24"/>
          <w:szCs w:val="24"/>
        </w:rPr>
        <w:t>5)</w:t>
      </w:r>
      <w:r w:rsidR="00EE428D" w:rsidRPr="00F74143">
        <w:rPr>
          <w:rFonts w:cs="Arial"/>
          <w:i/>
          <w:color w:val="E36C0A" w:themeColor="accent6" w:themeShade="BF"/>
          <w:sz w:val="24"/>
          <w:szCs w:val="24"/>
        </w:rPr>
        <w:t xml:space="preserve"> 2. Gutes </w:t>
      </w:r>
      <w:proofErr w:type="spellStart"/>
      <w:r w:rsidR="00EE428D" w:rsidRPr="00F74143">
        <w:rPr>
          <w:rFonts w:cs="Arial"/>
          <w:i/>
          <w:color w:val="E36C0A" w:themeColor="accent6" w:themeShade="BF"/>
          <w:sz w:val="24"/>
          <w:szCs w:val="24"/>
        </w:rPr>
        <w:t>StadtKlima</w:t>
      </w:r>
      <w:proofErr w:type="spellEnd"/>
    </w:p>
    <w:p w:rsidR="005E4AE3" w:rsidRDefault="005E4AE3" w:rsidP="00FE024B">
      <w:pPr>
        <w:spacing w:line="240" w:lineRule="auto"/>
        <w:contextualSpacing/>
        <w:rPr>
          <w:rFonts w:cs="Arial"/>
          <w:color w:val="000000"/>
          <w:sz w:val="24"/>
          <w:szCs w:val="24"/>
          <w:u w:val="single"/>
        </w:rPr>
      </w:pPr>
    </w:p>
    <w:p w:rsidR="00FE024B" w:rsidRPr="009D48DB" w:rsidRDefault="00FE024B" w:rsidP="00FE024B">
      <w:pPr>
        <w:spacing w:line="240" w:lineRule="auto"/>
        <w:contextualSpacing/>
        <w:rPr>
          <w:rFonts w:cs="Arial"/>
          <w:b/>
          <w:color w:val="000000"/>
          <w:sz w:val="24"/>
          <w:szCs w:val="24"/>
        </w:rPr>
      </w:pPr>
      <w:r w:rsidRPr="009D48DB">
        <w:rPr>
          <w:rFonts w:cs="Arial"/>
          <w:b/>
          <w:color w:val="000000"/>
          <w:sz w:val="24"/>
          <w:szCs w:val="24"/>
        </w:rPr>
        <w:t>Nachmittags unterwegs</w:t>
      </w:r>
    </w:p>
    <w:p w:rsidR="00FE024B" w:rsidRDefault="00FE024B" w:rsidP="009D48DB">
      <w:pPr>
        <w:spacing w:line="240" w:lineRule="auto"/>
        <w:ind w:left="708"/>
        <w:contextualSpacing/>
        <w:rPr>
          <w:rFonts w:cs="Arial"/>
          <w:color w:val="548DD4" w:themeColor="text2" w:themeTint="99"/>
          <w:sz w:val="24"/>
          <w:szCs w:val="24"/>
        </w:rPr>
      </w:pPr>
      <w:r w:rsidRPr="00F74143">
        <w:rPr>
          <w:rFonts w:cs="Arial"/>
          <w:color w:val="548DD4" w:themeColor="text2" w:themeTint="99"/>
          <w:sz w:val="24"/>
          <w:szCs w:val="24"/>
        </w:rPr>
        <w:t>6) Mobilität - Wie kommen wir von A nach B?</w:t>
      </w:r>
    </w:p>
    <w:p w:rsidR="00F74143" w:rsidRPr="00F74143" w:rsidRDefault="00F74143" w:rsidP="00FE024B">
      <w:pPr>
        <w:spacing w:line="240" w:lineRule="auto"/>
        <w:contextualSpacing/>
        <w:rPr>
          <w:rFonts w:cs="Arial"/>
          <w:color w:val="548DD4" w:themeColor="text2" w:themeTint="99"/>
          <w:sz w:val="24"/>
          <w:szCs w:val="24"/>
        </w:rPr>
      </w:pPr>
    </w:p>
    <w:p w:rsidR="00EE428D" w:rsidRPr="00EE428D" w:rsidRDefault="00EE428D" w:rsidP="009D48DB">
      <w:pPr>
        <w:spacing w:line="240" w:lineRule="auto"/>
        <w:ind w:left="708"/>
        <w:contextualSpacing/>
        <w:rPr>
          <w:rFonts w:cs="Arial"/>
          <w:i/>
          <w:color w:val="000000"/>
          <w:sz w:val="24"/>
          <w:szCs w:val="24"/>
        </w:rPr>
      </w:pPr>
      <w:r w:rsidRPr="00F74143">
        <w:rPr>
          <w:rFonts w:cs="Arial"/>
          <w:b/>
          <w:i/>
          <w:color w:val="000000"/>
          <w:sz w:val="24"/>
          <w:szCs w:val="24"/>
        </w:rPr>
        <w:t>optional</w:t>
      </w:r>
      <w:r w:rsidRPr="00EE428D">
        <w:rPr>
          <w:rFonts w:cs="Arial"/>
          <w:i/>
          <w:color w:val="000000"/>
          <w:sz w:val="24"/>
          <w:szCs w:val="24"/>
        </w:rPr>
        <w:t xml:space="preserve"> bei älteren </w:t>
      </w:r>
      <w:proofErr w:type="spellStart"/>
      <w:r w:rsidRPr="00EE428D">
        <w:rPr>
          <w:rFonts w:cs="Arial"/>
          <w:i/>
          <w:color w:val="000000"/>
          <w:sz w:val="24"/>
          <w:szCs w:val="24"/>
        </w:rPr>
        <w:t>SuS</w:t>
      </w:r>
      <w:proofErr w:type="spellEnd"/>
      <w:r w:rsidRPr="00EE428D">
        <w:rPr>
          <w:rFonts w:cs="Arial"/>
          <w:i/>
          <w:color w:val="000000"/>
          <w:sz w:val="24"/>
          <w:szCs w:val="24"/>
        </w:rPr>
        <w:t>/bei großen Gruppen</w:t>
      </w:r>
    </w:p>
    <w:p w:rsidR="00FE024B" w:rsidRPr="00F74143" w:rsidRDefault="00FE024B" w:rsidP="009D48DB">
      <w:pPr>
        <w:spacing w:line="240" w:lineRule="auto"/>
        <w:ind w:left="708"/>
        <w:contextualSpacing/>
        <w:rPr>
          <w:rFonts w:cs="Arial"/>
          <w:i/>
          <w:color w:val="E36C0A" w:themeColor="accent6" w:themeShade="BF"/>
          <w:sz w:val="24"/>
          <w:szCs w:val="24"/>
        </w:rPr>
      </w:pPr>
      <w:r w:rsidRPr="00F74143">
        <w:rPr>
          <w:rFonts w:cs="Arial"/>
          <w:i/>
          <w:color w:val="E36C0A" w:themeColor="accent6" w:themeShade="BF"/>
          <w:sz w:val="24"/>
          <w:szCs w:val="24"/>
        </w:rPr>
        <w:t>7) Feinstaub – wo kommt er her und warum ist er ein Problem?</w:t>
      </w:r>
    </w:p>
    <w:p w:rsidR="005E4AE3" w:rsidRDefault="005E4AE3" w:rsidP="00FE024B">
      <w:pPr>
        <w:spacing w:line="240" w:lineRule="auto"/>
        <w:contextualSpacing/>
        <w:rPr>
          <w:rFonts w:cs="Arial"/>
          <w:color w:val="000000"/>
          <w:sz w:val="24"/>
          <w:szCs w:val="24"/>
          <w:u w:val="single"/>
        </w:rPr>
      </w:pPr>
    </w:p>
    <w:p w:rsidR="00FE024B" w:rsidRPr="009D48DB" w:rsidRDefault="00FE024B" w:rsidP="00FE024B">
      <w:pPr>
        <w:spacing w:line="240" w:lineRule="auto"/>
        <w:contextualSpacing/>
        <w:rPr>
          <w:rFonts w:cs="Arial"/>
          <w:b/>
          <w:color w:val="000000"/>
          <w:sz w:val="24"/>
          <w:szCs w:val="24"/>
        </w:rPr>
      </w:pPr>
      <w:r w:rsidRPr="009D48DB">
        <w:rPr>
          <w:rFonts w:cs="Arial"/>
          <w:b/>
          <w:color w:val="000000"/>
          <w:sz w:val="24"/>
          <w:szCs w:val="24"/>
        </w:rPr>
        <w:t>Abends mit Freunden</w:t>
      </w:r>
    </w:p>
    <w:p w:rsidR="00FE024B" w:rsidRPr="00F74143" w:rsidRDefault="00FE024B" w:rsidP="009D48DB">
      <w:pPr>
        <w:spacing w:line="240" w:lineRule="auto"/>
        <w:ind w:left="708"/>
        <w:contextualSpacing/>
        <w:rPr>
          <w:rFonts w:cs="Arial"/>
          <w:color w:val="548DD4" w:themeColor="text2" w:themeTint="99"/>
          <w:sz w:val="24"/>
          <w:szCs w:val="24"/>
        </w:rPr>
      </w:pPr>
      <w:r w:rsidRPr="00F74143">
        <w:rPr>
          <w:rFonts w:cs="Arial"/>
          <w:color w:val="548DD4" w:themeColor="text2" w:themeTint="99"/>
          <w:sz w:val="24"/>
          <w:szCs w:val="24"/>
        </w:rPr>
        <w:t>8) Klimawandel und Gesundheit – wo ist der Zusammenhang?</w:t>
      </w:r>
    </w:p>
    <w:p w:rsidR="00F32A6B" w:rsidRDefault="00F32A6B" w:rsidP="00F32A6B">
      <w:pPr>
        <w:spacing w:line="240" w:lineRule="auto"/>
        <w:contextualSpacing/>
        <w:rPr>
          <w:rFonts w:cs="Arial"/>
          <w:color w:val="000000"/>
          <w:sz w:val="24"/>
          <w:szCs w:val="24"/>
        </w:rPr>
      </w:pPr>
    </w:p>
    <w:p w:rsidR="00FE024B" w:rsidRDefault="00FE024B" w:rsidP="00F32A6B">
      <w:pPr>
        <w:spacing w:line="240" w:lineRule="auto"/>
        <w:contextualSpacing/>
        <w:rPr>
          <w:rFonts w:cs="Arial"/>
          <w:color w:val="000000"/>
          <w:sz w:val="24"/>
          <w:szCs w:val="24"/>
        </w:rPr>
      </w:pPr>
      <w:r>
        <w:rPr>
          <w:rFonts w:cs="Arial"/>
          <w:color w:val="000000"/>
          <w:sz w:val="24"/>
          <w:szCs w:val="24"/>
        </w:rPr>
        <w:t>Jede Gruppe erhält ein Klemmbrett mit einer Aufgabenkarte</w:t>
      </w:r>
      <w:r w:rsidR="00F0017E">
        <w:rPr>
          <w:rFonts w:cs="Arial"/>
          <w:color w:val="000000"/>
          <w:sz w:val="24"/>
          <w:szCs w:val="24"/>
        </w:rPr>
        <w:t xml:space="preserve">. Diese hilft den </w:t>
      </w:r>
      <w:proofErr w:type="spellStart"/>
      <w:r w:rsidR="00F0017E">
        <w:rPr>
          <w:rFonts w:cs="Arial"/>
          <w:color w:val="000000"/>
          <w:sz w:val="24"/>
          <w:szCs w:val="24"/>
        </w:rPr>
        <w:t>SuS</w:t>
      </w:r>
      <w:proofErr w:type="spellEnd"/>
      <w:r w:rsidR="00F0017E">
        <w:rPr>
          <w:rFonts w:cs="Arial"/>
          <w:color w:val="000000"/>
          <w:sz w:val="24"/>
          <w:szCs w:val="24"/>
        </w:rPr>
        <w:t>, sich</w:t>
      </w:r>
      <w:r w:rsidR="004706CA">
        <w:rPr>
          <w:rFonts w:cs="Arial"/>
          <w:color w:val="000000"/>
          <w:sz w:val="24"/>
          <w:szCs w:val="24"/>
        </w:rPr>
        <w:t xml:space="preserve"> mit der Station auseinanderzusetzen und </w:t>
      </w:r>
      <w:r w:rsidR="005E4AE3">
        <w:rPr>
          <w:rFonts w:cs="Arial"/>
          <w:color w:val="000000"/>
          <w:sz w:val="24"/>
          <w:szCs w:val="24"/>
        </w:rPr>
        <w:t xml:space="preserve">die wichtigsten Punkte herauszuarbeiten. </w:t>
      </w:r>
      <w:r w:rsidR="00EA4880">
        <w:rPr>
          <w:rFonts w:cs="Arial"/>
          <w:color w:val="000000"/>
          <w:sz w:val="24"/>
          <w:szCs w:val="24"/>
        </w:rPr>
        <w:t xml:space="preserve">Sie halten </w:t>
      </w:r>
      <w:r w:rsidR="005E4AE3">
        <w:rPr>
          <w:rFonts w:cs="Arial"/>
          <w:color w:val="000000"/>
          <w:sz w:val="24"/>
          <w:szCs w:val="24"/>
        </w:rPr>
        <w:t>Stichpunkte</w:t>
      </w:r>
      <w:r w:rsidR="00EA4880">
        <w:rPr>
          <w:rFonts w:cs="Arial"/>
          <w:color w:val="000000"/>
          <w:sz w:val="24"/>
          <w:szCs w:val="24"/>
        </w:rPr>
        <w:t xml:space="preserve"> fest und bereiten eine kurze Präsentation ihrer Themenschwerpunkte vor.</w:t>
      </w:r>
      <w:r w:rsidR="005E4AE3">
        <w:rPr>
          <w:rFonts w:cs="Arial"/>
          <w:color w:val="000000"/>
          <w:sz w:val="24"/>
          <w:szCs w:val="24"/>
        </w:rPr>
        <w:t xml:space="preserve"> </w:t>
      </w:r>
      <w:r w:rsidR="00EA4880">
        <w:rPr>
          <w:rFonts w:cs="Arial"/>
          <w:color w:val="000000"/>
          <w:sz w:val="24"/>
          <w:szCs w:val="24"/>
        </w:rPr>
        <w:t xml:space="preserve">Dazu dürfen sie ihre Station mit einbeziehen und </w:t>
      </w:r>
      <w:r w:rsidR="00B1337B">
        <w:rPr>
          <w:rFonts w:cs="Arial"/>
          <w:color w:val="000000"/>
          <w:sz w:val="24"/>
          <w:szCs w:val="24"/>
        </w:rPr>
        <w:t>das Whiteboard benutzen.</w:t>
      </w:r>
    </w:p>
    <w:p w:rsidR="00B1337B" w:rsidRDefault="00B1337B" w:rsidP="00B1337B">
      <w:pPr>
        <w:rPr>
          <w:rFonts w:cs="Arial"/>
          <w:b/>
          <w:color w:val="000000"/>
          <w:sz w:val="24"/>
          <w:szCs w:val="24"/>
        </w:rPr>
      </w:pPr>
    </w:p>
    <w:p w:rsidR="00F17F73" w:rsidRDefault="00F17F73">
      <w:pPr>
        <w:rPr>
          <w:rFonts w:cs="Arial"/>
          <w:b/>
          <w:color w:val="000000"/>
          <w:sz w:val="24"/>
          <w:szCs w:val="24"/>
        </w:rPr>
      </w:pPr>
      <w:r>
        <w:rPr>
          <w:rFonts w:cs="Arial"/>
          <w:b/>
          <w:color w:val="000000"/>
          <w:sz w:val="24"/>
          <w:szCs w:val="24"/>
        </w:rPr>
        <w:br w:type="page"/>
      </w:r>
    </w:p>
    <w:p w:rsidR="00C9341C" w:rsidRPr="00274D03" w:rsidRDefault="009A1F69" w:rsidP="00B1337B">
      <w:pPr>
        <w:rPr>
          <w:rFonts w:cs="Arial"/>
          <w:b/>
          <w:color w:val="000000"/>
          <w:sz w:val="24"/>
          <w:szCs w:val="24"/>
        </w:rPr>
      </w:pPr>
      <w:r w:rsidRPr="00274D03">
        <w:rPr>
          <w:rFonts w:cs="Arial"/>
          <w:b/>
          <w:color w:val="000000"/>
          <w:sz w:val="24"/>
          <w:szCs w:val="24"/>
        </w:rPr>
        <w:lastRenderedPageBreak/>
        <w:t>Aufgabenkarte:</w:t>
      </w:r>
    </w:p>
    <w:p w:rsidR="004706CA" w:rsidRDefault="00EC2A6E" w:rsidP="00F17F73">
      <w:pPr>
        <w:pStyle w:val="Listenabsatz"/>
        <w:numPr>
          <w:ilvl w:val="0"/>
          <w:numId w:val="5"/>
        </w:numPr>
        <w:spacing w:line="240" w:lineRule="auto"/>
        <w:rPr>
          <w:sz w:val="24"/>
          <w:szCs w:val="24"/>
        </w:rPr>
      </w:pPr>
      <w:r>
        <w:rPr>
          <w:sz w:val="24"/>
          <w:szCs w:val="24"/>
        </w:rPr>
        <w:t>Werdet Experten für euer Themengebiet.</w:t>
      </w:r>
    </w:p>
    <w:p w:rsidR="00C9341C" w:rsidRDefault="00EC2A6E" w:rsidP="00F17F73">
      <w:pPr>
        <w:pStyle w:val="Listenabsatz"/>
        <w:numPr>
          <w:ilvl w:val="0"/>
          <w:numId w:val="5"/>
        </w:numPr>
        <w:spacing w:line="240" w:lineRule="auto"/>
        <w:rPr>
          <w:sz w:val="24"/>
          <w:szCs w:val="24"/>
        </w:rPr>
      </w:pPr>
      <w:r>
        <w:rPr>
          <w:sz w:val="24"/>
          <w:szCs w:val="24"/>
        </w:rPr>
        <w:t>Bearbeitet die Punkte auf eurer Aufgabenkarte</w:t>
      </w:r>
      <w:r w:rsidR="004706CA">
        <w:rPr>
          <w:sz w:val="24"/>
          <w:szCs w:val="24"/>
        </w:rPr>
        <w:t>.</w:t>
      </w:r>
    </w:p>
    <w:p w:rsidR="00F17F73" w:rsidRPr="00F17F73" w:rsidRDefault="00F17F73" w:rsidP="00F17F73">
      <w:pPr>
        <w:spacing w:line="240" w:lineRule="auto"/>
        <w:ind w:left="360"/>
        <w:rPr>
          <w:sz w:val="24"/>
          <w:szCs w:val="24"/>
        </w:rPr>
      </w:pPr>
      <w:r>
        <w:rPr>
          <w:sz w:val="24"/>
          <w:szCs w:val="24"/>
        </w:rPr>
        <w:t>Überlegt euch:</w:t>
      </w:r>
    </w:p>
    <w:p w:rsidR="00C9341C" w:rsidRPr="00DB7E54" w:rsidRDefault="00C9341C" w:rsidP="00F17F73">
      <w:pPr>
        <w:pStyle w:val="Listenabsatz"/>
        <w:numPr>
          <w:ilvl w:val="0"/>
          <w:numId w:val="5"/>
        </w:numPr>
        <w:spacing w:line="240" w:lineRule="auto"/>
        <w:rPr>
          <w:sz w:val="24"/>
          <w:szCs w:val="24"/>
        </w:rPr>
      </w:pPr>
      <w:r w:rsidRPr="00DB7E54">
        <w:rPr>
          <w:sz w:val="24"/>
          <w:szCs w:val="24"/>
        </w:rPr>
        <w:t xml:space="preserve">Was hat das Ganze mit euch zu tun? </w:t>
      </w:r>
    </w:p>
    <w:p w:rsidR="0093515E" w:rsidRPr="00DB7E54" w:rsidRDefault="0093515E" w:rsidP="00F17F73">
      <w:pPr>
        <w:pStyle w:val="Listenabsatz"/>
        <w:numPr>
          <w:ilvl w:val="0"/>
          <w:numId w:val="5"/>
        </w:numPr>
        <w:spacing w:line="240" w:lineRule="auto"/>
        <w:rPr>
          <w:sz w:val="24"/>
          <w:szCs w:val="24"/>
        </w:rPr>
      </w:pPr>
      <w:r w:rsidRPr="00DB7E54">
        <w:rPr>
          <w:sz w:val="24"/>
          <w:szCs w:val="24"/>
        </w:rPr>
        <w:t xml:space="preserve">Welche </w:t>
      </w:r>
      <w:r w:rsidR="00FE024B">
        <w:rPr>
          <w:sz w:val="24"/>
          <w:szCs w:val="24"/>
        </w:rPr>
        <w:t>Zusammenhänge zwischen Umwelt und Gesundheit könnt ihr entdecken?</w:t>
      </w:r>
      <w:r w:rsidRPr="00DB7E54">
        <w:rPr>
          <w:sz w:val="24"/>
          <w:szCs w:val="24"/>
        </w:rPr>
        <w:t xml:space="preserve"> </w:t>
      </w:r>
    </w:p>
    <w:p w:rsidR="003C1D48" w:rsidRPr="003F41A4" w:rsidRDefault="003C1D48" w:rsidP="003F41A4">
      <w:pPr>
        <w:pStyle w:val="berschrift3"/>
        <w:rPr>
          <w:sz w:val="28"/>
        </w:rPr>
      </w:pPr>
      <w:r w:rsidRPr="003F41A4">
        <w:rPr>
          <w:sz w:val="28"/>
        </w:rPr>
        <w:t xml:space="preserve">Gruppenarbeit in der Ausstellung und Präsentation </w:t>
      </w:r>
      <w:r w:rsidR="00F86184" w:rsidRPr="003F41A4">
        <w:rPr>
          <w:sz w:val="28"/>
        </w:rPr>
        <w:t>[30 min]</w:t>
      </w:r>
    </w:p>
    <w:p w:rsidR="00511787" w:rsidRPr="00DB7E54" w:rsidRDefault="003C1D48" w:rsidP="00DB7E54">
      <w:pPr>
        <w:spacing w:line="240" w:lineRule="auto"/>
        <w:contextualSpacing/>
        <w:rPr>
          <w:rFonts w:cs="Arial"/>
          <w:color w:val="000000"/>
          <w:sz w:val="24"/>
          <w:szCs w:val="24"/>
        </w:rPr>
      </w:pPr>
      <w:r w:rsidRPr="00DB7E54">
        <w:rPr>
          <w:sz w:val="24"/>
          <w:szCs w:val="24"/>
        </w:rPr>
        <w:t xml:space="preserve">SuS dabei unterstützen, die Fragen zu beantworten und interessante Aspekte für ihre Präsentation herauszufinden. Sie dazu ermuntern, </w:t>
      </w:r>
      <w:r w:rsidR="009A3E89">
        <w:rPr>
          <w:sz w:val="24"/>
          <w:szCs w:val="24"/>
        </w:rPr>
        <w:t xml:space="preserve">die Präsentation auch </w:t>
      </w:r>
      <w:r w:rsidR="009D78AA">
        <w:rPr>
          <w:sz w:val="24"/>
          <w:szCs w:val="24"/>
        </w:rPr>
        <w:t>interaktiv zu gestalten und auf die Darstellungsform auf dem Whiteboard zu achten (Schriftgröße, Nutzung der Fläche, Struktur)</w:t>
      </w:r>
    </w:p>
    <w:p w:rsidR="003C1D48" w:rsidRPr="00DB7E54" w:rsidRDefault="003C1D48" w:rsidP="00DB7E54">
      <w:pPr>
        <w:pStyle w:val="berschrift3"/>
        <w:rPr>
          <w:sz w:val="28"/>
          <w:szCs w:val="24"/>
        </w:rPr>
      </w:pPr>
      <w:r w:rsidRPr="00DB7E54">
        <w:rPr>
          <w:sz w:val="28"/>
          <w:szCs w:val="24"/>
        </w:rPr>
        <w:t>Präsentation</w:t>
      </w:r>
      <w:r w:rsidR="00F86184">
        <w:rPr>
          <w:sz w:val="28"/>
          <w:szCs w:val="24"/>
        </w:rPr>
        <w:t xml:space="preserve"> [bis zu 30 min]</w:t>
      </w:r>
    </w:p>
    <w:p w:rsidR="001D5663" w:rsidRDefault="001D5663" w:rsidP="00DB7E54">
      <w:pPr>
        <w:spacing w:line="240" w:lineRule="auto"/>
        <w:contextualSpacing/>
        <w:rPr>
          <w:sz w:val="24"/>
          <w:szCs w:val="24"/>
        </w:rPr>
      </w:pPr>
      <w:r>
        <w:rPr>
          <w:sz w:val="24"/>
          <w:szCs w:val="24"/>
        </w:rPr>
        <w:t xml:space="preserve">Jede Expertengruppe stellt ihr Thema </w:t>
      </w:r>
      <w:r w:rsidRPr="00F17F73">
        <w:rPr>
          <w:b/>
          <w:sz w:val="24"/>
          <w:szCs w:val="24"/>
        </w:rPr>
        <w:t>kurz</w:t>
      </w:r>
      <w:r>
        <w:rPr>
          <w:sz w:val="24"/>
          <w:szCs w:val="24"/>
        </w:rPr>
        <w:t xml:space="preserve"> und </w:t>
      </w:r>
      <w:r w:rsidRPr="00F17F73">
        <w:rPr>
          <w:b/>
          <w:sz w:val="24"/>
          <w:szCs w:val="24"/>
        </w:rPr>
        <w:t>eindrücklich</w:t>
      </w:r>
      <w:r>
        <w:rPr>
          <w:sz w:val="24"/>
          <w:szCs w:val="24"/>
        </w:rPr>
        <w:t xml:space="preserve"> vor. Sie </w:t>
      </w:r>
      <w:r w:rsidR="00F17F73">
        <w:rPr>
          <w:sz w:val="24"/>
          <w:szCs w:val="24"/>
        </w:rPr>
        <w:t>darf</w:t>
      </w:r>
      <w:r>
        <w:rPr>
          <w:sz w:val="24"/>
          <w:szCs w:val="24"/>
        </w:rPr>
        <w:t xml:space="preserve"> dafür ihre Station und ihre Notizen auf dem Whiteboard nutzen. Um die Zeit im Blick zu haben, wird der </w:t>
      </w:r>
      <w:proofErr w:type="spellStart"/>
      <w:r w:rsidRPr="00F17F73">
        <w:rPr>
          <w:i/>
          <w:sz w:val="24"/>
          <w:szCs w:val="24"/>
        </w:rPr>
        <w:t>Timetimer</w:t>
      </w:r>
      <w:proofErr w:type="spellEnd"/>
      <w:r>
        <w:rPr>
          <w:sz w:val="24"/>
          <w:szCs w:val="24"/>
        </w:rPr>
        <w:t xml:space="preserve"> </w:t>
      </w:r>
      <w:r w:rsidR="00186BE5">
        <w:rPr>
          <w:sz w:val="24"/>
          <w:szCs w:val="24"/>
        </w:rPr>
        <w:t>auf 3 Minuten (max. 5 Minuten bei kleinen Gruppen) gestellt</w:t>
      </w:r>
      <w:r>
        <w:rPr>
          <w:sz w:val="24"/>
          <w:szCs w:val="24"/>
        </w:rPr>
        <w:t xml:space="preserve"> und an das Whiteboard der präsentierenden Gruppe gehängt.</w:t>
      </w:r>
    </w:p>
    <w:p w:rsidR="001D5663" w:rsidRDefault="001D5663" w:rsidP="00DB7E54">
      <w:pPr>
        <w:spacing w:line="240" w:lineRule="auto"/>
        <w:contextualSpacing/>
        <w:rPr>
          <w:sz w:val="24"/>
          <w:szCs w:val="24"/>
        </w:rPr>
      </w:pPr>
    </w:p>
    <w:p w:rsidR="00B1337B" w:rsidRDefault="003C1D48" w:rsidP="00DB7E54">
      <w:pPr>
        <w:spacing w:line="240" w:lineRule="auto"/>
        <w:contextualSpacing/>
        <w:rPr>
          <w:sz w:val="24"/>
          <w:szCs w:val="24"/>
        </w:rPr>
      </w:pPr>
      <w:r w:rsidRPr="00DB7E54">
        <w:rPr>
          <w:sz w:val="24"/>
          <w:szCs w:val="24"/>
        </w:rPr>
        <w:t xml:space="preserve">Das pädagogische Personal moderiert die einzelnen Präsentationen kurz an. Während der Präsentationen hält </w:t>
      </w:r>
      <w:r w:rsidR="00761E3D">
        <w:rPr>
          <w:sz w:val="24"/>
          <w:szCs w:val="24"/>
        </w:rPr>
        <w:t>es</w:t>
      </w:r>
      <w:r w:rsidRPr="00DB7E54">
        <w:rPr>
          <w:sz w:val="24"/>
          <w:szCs w:val="24"/>
        </w:rPr>
        <w:t xml:space="preserve"> sich zurück, ergänzt aber ggf. zentrale Inhalte (</w:t>
      </w:r>
      <w:r w:rsidR="00F1121B">
        <w:rPr>
          <w:sz w:val="24"/>
          <w:szCs w:val="24"/>
        </w:rPr>
        <w:t>siehe unten</w:t>
      </w:r>
      <w:r w:rsidRPr="00DB7E54">
        <w:rPr>
          <w:sz w:val="24"/>
          <w:szCs w:val="24"/>
        </w:rPr>
        <w:t xml:space="preserve">), klärt schwerwiegende Fehler/Missverständnisse und ermuntert ggf. zu Rückfragen. </w:t>
      </w:r>
    </w:p>
    <w:p w:rsidR="001D5663" w:rsidRPr="00DB7E54" w:rsidRDefault="001D5663" w:rsidP="001D5663">
      <w:pPr>
        <w:pStyle w:val="Listenabsatz"/>
        <w:numPr>
          <w:ilvl w:val="0"/>
          <w:numId w:val="5"/>
        </w:numPr>
        <w:rPr>
          <w:sz w:val="24"/>
          <w:szCs w:val="24"/>
        </w:rPr>
      </w:pPr>
      <w:r w:rsidRPr="00DB7E54">
        <w:rPr>
          <w:sz w:val="24"/>
          <w:szCs w:val="24"/>
        </w:rPr>
        <w:t xml:space="preserve">Was hat das Ganze mit euch zu tun? </w:t>
      </w:r>
    </w:p>
    <w:p w:rsidR="003C1D48" w:rsidRPr="001D5663" w:rsidRDefault="001D5663" w:rsidP="001D5663">
      <w:pPr>
        <w:pStyle w:val="Listenabsatz"/>
        <w:numPr>
          <w:ilvl w:val="0"/>
          <w:numId w:val="5"/>
        </w:numPr>
        <w:rPr>
          <w:sz w:val="24"/>
          <w:szCs w:val="24"/>
        </w:rPr>
      </w:pPr>
      <w:r w:rsidRPr="00DB7E54">
        <w:rPr>
          <w:sz w:val="24"/>
          <w:szCs w:val="24"/>
        </w:rPr>
        <w:t xml:space="preserve">Welche </w:t>
      </w:r>
      <w:r>
        <w:rPr>
          <w:sz w:val="24"/>
          <w:szCs w:val="24"/>
        </w:rPr>
        <w:t>Zusammenhänge zwischen Umwelt und Gesundheit könnt ihr entdecken?</w:t>
      </w:r>
      <w:r w:rsidRPr="00DB7E54">
        <w:rPr>
          <w:sz w:val="24"/>
          <w:szCs w:val="24"/>
        </w:rPr>
        <w:t xml:space="preserve"> </w:t>
      </w:r>
    </w:p>
    <w:tbl>
      <w:tblPr>
        <w:tblStyle w:val="Tabellenraster"/>
        <w:tblW w:w="9781" w:type="dxa"/>
        <w:tblInd w:w="108" w:type="dxa"/>
        <w:tblLayout w:type="fixed"/>
        <w:tblLook w:val="04A0" w:firstRow="1" w:lastRow="0" w:firstColumn="1" w:lastColumn="0" w:noHBand="0" w:noVBand="1"/>
      </w:tblPr>
      <w:tblGrid>
        <w:gridCol w:w="2552"/>
        <w:gridCol w:w="3260"/>
        <w:gridCol w:w="3969"/>
      </w:tblGrid>
      <w:tr w:rsidR="00F1121B" w:rsidTr="008B54E5">
        <w:trPr>
          <w:trHeight w:val="364"/>
        </w:trPr>
        <w:tc>
          <w:tcPr>
            <w:tcW w:w="2552" w:type="dxa"/>
            <w:vAlign w:val="center"/>
          </w:tcPr>
          <w:p w:rsidR="00F1121B" w:rsidRPr="00B87FF2" w:rsidRDefault="00F1121B" w:rsidP="006964D6">
            <w:pPr>
              <w:rPr>
                <w:rFonts w:asciiTheme="minorHAnsi" w:hAnsiTheme="minorHAnsi"/>
                <w:b/>
              </w:rPr>
            </w:pPr>
            <w:r w:rsidRPr="00B87FF2">
              <w:rPr>
                <w:rFonts w:asciiTheme="minorHAnsi" w:hAnsiTheme="minorHAnsi"/>
                <w:b/>
              </w:rPr>
              <w:t>Thema</w:t>
            </w:r>
          </w:p>
        </w:tc>
        <w:tc>
          <w:tcPr>
            <w:tcW w:w="3260" w:type="dxa"/>
            <w:vAlign w:val="center"/>
          </w:tcPr>
          <w:p w:rsidR="00F1121B" w:rsidRPr="00B87FF2" w:rsidRDefault="00F1121B" w:rsidP="006964D6">
            <w:pPr>
              <w:rPr>
                <w:rFonts w:asciiTheme="minorHAnsi" w:hAnsiTheme="minorHAnsi"/>
                <w:b/>
              </w:rPr>
            </w:pPr>
            <w:r w:rsidRPr="00B87FF2">
              <w:rPr>
                <w:rFonts w:asciiTheme="minorHAnsi" w:hAnsiTheme="minorHAnsi"/>
                <w:b/>
              </w:rPr>
              <w:t>Probleme</w:t>
            </w:r>
          </w:p>
        </w:tc>
        <w:tc>
          <w:tcPr>
            <w:tcW w:w="3969" w:type="dxa"/>
            <w:vAlign w:val="center"/>
          </w:tcPr>
          <w:p w:rsidR="00F1121B" w:rsidRPr="00B87FF2" w:rsidRDefault="00F1121B" w:rsidP="006964D6">
            <w:pPr>
              <w:rPr>
                <w:rFonts w:asciiTheme="minorHAnsi" w:hAnsiTheme="minorHAnsi"/>
                <w:b/>
              </w:rPr>
            </w:pPr>
            <w:r w:rsidRPr="00B87FF2">
              <w:rPr>
                <w:rFonts w:asciiTheme="minorHAnsi" w:hAnsiTheme="minorHAnsi"/>
                <w:b/>
              </w:rPr>
              <w:t xml:space="preserve">Mögliche Lösungen </w:t>
            </w:r>
          </w:p>
        </w:tc>
      </w:tr>
      <w:tr w:rsidR="00F1121B" w:rsidTr="008B54E5">
        <w:tc>
          <w:tcPr>
            <w:tcW w:w="2552" w:type="dxa"/>
            <w:vAlign w:val="center"/>
          </w:tcPr>
          <w:p w:rsidR="00F1121B" w:rsidRPr="008D54E8" w:rsidRDefault="00D9067B" w:rsidP="006964D6">
            <w:pPr>
              <w:ind w:left="66"/>
              <w:rPr>
                <w:rFonts w:asciiTheme="minorHAnsi" w:hAnsiTheme="minorHAnsi"/>
                <w:b/>
              </w:rPr>
            </w:pPr>
            <w:r>
              <w:rPr>
                <w:rFonts w:asciiTheme="minorHAnsi" w:hAnsiTheme="minorHAnsi"/>
                <w:b/>
              </w:rPr>
              <w:t>Duschgel, Reiniger</w:t>
            </w:r>
            <w:r w:rsidR="004706CA">
              <w:rPr>
                <w:rFonts w:asciiTheme="minorHAnsi" w:hAnsiTheme="minorHAnsi"/>
                <w:b/>
              </w:rPr>
              <w:t xml:space="preserve"> &amp; Co.</w:t>
            </w:r>
          </w:p>
        </w:tc>
        <w:tc>
          <w:tcPr>
            <w:tcW w:w="3260" w:type="dxa"/>
            <w:vAlign w:val="center"/>
          </w:tcPr>
          <w:p w:rsidR="00F1121B" w:rsidRPr="008D54E8" w:rsidRDefault="004706CA" w:rsidP="00F1121B">
            <w:pPr>
              <w:pStyle w:val="Listenabsatz"/>
              <w:numPr>
                <w:ilvl w:val="0"/>
                <w:numId w:val="11"/>
              </w:numPr>
              <w:ind w:left="317" w:hanging="283"/>
              <w:rPr>
                <w:rFonts w:asciiTheme="minorHAnsi" w:hAnsiTheme="minorHAnsi"/>
              </w:rPr>
            </w:pPr>
            <w:r>
              <w:rPr>
                <w:rFonts w:asciiTheme="minorHAnsi" w:hAnsiTheme="minorHAnsi"/>
              </w:rPr>
              <w:t>Inhaltstoffe, Duftstoffe, Reinigungsmittel</w:t>
            </w:r>
          </w:p>
        </w:tc>
        <w:tc>
          <w:tcPr>
            <w:tcW w:w="3969" w:type="dxa"/>
            <w:vAlign w:val="center"/>
          </w:tcPr>
          <w:p w:rsidR="00F1121B" w:rsidRDefault="00D9067B" w:rsidP="00F1121B">
            <w:pPr>
              <w:pStyle w:val="Listenabsatz"/>
              <w:numPr>
                <w:ilvl w:val="0"/>
                <w:numId w:val="11"/>
              </w:numPr>
              <w:ind w:left="317" w:hanging="284"/>
              <w:rPr>
                <w:rFonts w:asciiTheme="minorHAnsi" w:hAnsiTheme="minorHAnsi"/>
              </w:rPr>
            </w:pPr>
            <w:r>
              <w:rPr>
                <w:rFonts w:asciiTheme="minorHAnsi" w:hAnsiTheme="minorHAnsi"/>
              </w:rPr>
              <w:t>w</w:t>
            </w:r>
            <w:r w:rsidR="005524CE">
              <w:rPr>
                <w:rFonts w:asciiTheme="minorHAnsi" w:hAnsiTheme="minorHAnsi"/>
              </w:rPr>
              <w:t>eniger ist mehr</w:t>
            </w:r>
          </w:p>
          <w:p w:rsidR="005524CE" w:rsidRPr="008D54E8" w:rsidRDefault="00D9067B" w:rsidP="00F1121B">
            <w:pPr>
              <w:pStyle w:val="Listenabsatz"/>
              <w:numPr>
                <w:ilvl w:val="0"/>
                <w:numId w:val="11"/>
              </w:numPr>
              <w:ind w:left="317" w:hanging="284"/>
              <w:rPr>
                <w:rFonts w:asciiTheme="minorHAnsi" w:hAnsiTheme="minorHAnsi"/>
              </w:rPr>
            </w:pPr>
            <w:r>
              <w:rPr>
                <w:rFonts w:asciiTheme="minorHAnsi" w:hAnsiTheme="minorHAnsi"/>
              </w:rPr>
              <w:t>b</w:t>
            </w:r>
            <w:r w:rsidR="005524CE">
              <w:rPr>
                <w:rFonts w:asciiTheme="minorHAnsi" w:hAnsiTheme="minorHAnsi"/>
              </w:rPr>
              <w:t>lauer Engel und Ökoprodukte</w:t>
            </w:r>
          </w:p>
        </w:tc>
      </w:tr>
      <w:tr w:rsidR="00F1121B" w:rsidTr="008B54E5">
        <w:tc>
          <w:tcPr>
            <w:tcW w:w="2552" w:type="dxa"/>
            <w:vAlign w:val="center"/>
          </w:tcPr>
          <w:p w:rsidR="00F1121B" w:rsidRPr="008D54E8" w:rsidRDefault="00D9067B" w:rsidP="006964D6">
            <w:pPr>
              <w:ind w:left="66"/>
              <w:rPr>
                <w:rFonts w:asciiTheme="minorHAnsi" w:hAnsiTheme="minorHAnsi"/>
                <w:b/>
              </w:rPr>
            </w:pPr>
            <w:r>
              <w:rPr>
                <w:rFonts w:asciiTheme="minorHAnsi" w:hAnsiTheme="minorHAnsi"/>
                <w:b/>
              </w:rPr>
              <w:t>Rund um gesund im Badezimmer</w:t>
            </w:r>
          </w:p>
        </w:tc>
        <w:tc>
          <w:tcPr>
            <w:tcW w:w="3260" w:type="dxa"/>
            <w:vAlign w:val="center"/>
          </w:tcPr>
          <w:p w:rsidR="00F1121B" w:rsidRPr="008D54E8" w:rsidRDefault="004706CA" w:rsidP="00F1121B">
            <w:pPr>
              <w:pStyle w:val="Listenabsatz"/>
              <w:numPr>
                <w:ilvl w:val="0"/>
                <w:numId w:val="13"/>
              </w:numPr>
              <w:ind w:left="317" w:hanging="283"/>
              <w:rPr>
                <w:rFonts w:asciiTheme="minorHAnsi" w:hAnsiTheme="minorHAnsi"/>
              </w:rPr>
            </w:pPr>
            <w:r>
              <w:rPr>
                <w:rFonts w:asciiTheme="minorHAnsi" w:hAnsiTheme="minorHAnsi"/>
              </w:rPr>
              <w:t>Schimmel, Arzneimittel</w:t>
            </w:r>
          </w:p>
        </w:tc>
        <w:tc>
          <w:tcPr>
            <w:tcW w:w="3969" w:type="dxa"/>
            <w:vAlign w:val="center"/>
          </w:tcPr>
          <w:p w:rsidR="00F1121B" w:rsidRDefault="00D9067B" w:rsidP="00F1121B">
            <w:pPr>
              <w:pStyle w:val="Listenabsatz"/>
              <w:numPr>
                <w:ilvl w:val="0"/>
                <w:numId w:val="13"/>
              </w:numPr>
              <w:ind w:left="317" w:hanging="284"/>
              <w:rPr>
                <w:rFonts w:asciiTheme="minorHAnsi" w:hAnsiTheme="minorHAnsi"/>
              </w:rPr>
            </w:pPr>
            <w:r>
              <w:rPr>
                <w:rFonts w:asciiTheme="minorHAnsi" w:hAnsiTheme="minorHAnsi"/>
              </w:rPr>
              <w:t>r</w:t>
            </w:r>
            <w:r w:rsidR="005524CE">
              <w:rPr>
                <w:rFonts w:asciiTheme="minorHAnsi" w:hAnsiTheme="minorHAnsi"/>
              </w:rPr>
              <w:t>ichtig heizen und lüften</w:t>
            </w:r>
          </w:p>
          <w:p w:rsidR="005524CE" w:rsidRDefault="00D9067B" w:rsidP="00F1121B">
            <w:pPr>
              <w:pStyle w:val="Listenabsatz"/>
              <w:numPr>
                <w:ilvl w:val="0"/>
                <w:numId w:val="13"/>
              </w:numPr>
              <w:ind w:left="317" w:hanging="284"/>
              <w:rPr>
                <w:rFonts w:asciiTheme="minorHAnsi" w:hAnsiTheme="minorHAnsi"/>
              </w:rPr>
            </w:pPr>
            <w:r>
              <w:rPr>
                <w:rFonts w:asciiTheme="minorHAnsi" w:hAnsiTheme="minorHAnsi"/>
              </w:rPr>
              <w:t>w</w:t>
            </w:r>
            <w:r w:rsidR="005524CE">
              <w:rPr>
                <w:rFonts w:asciiTheme="minorHAnsi" w:hAnsiTheme="minorHAnsi"/>
              </w:rPr>
              <w:t>eniger ist mehr</w:t>
            </w:r>
          </w:p>
          <w:p w:rsidR="005524CE" w:rsidRDefault="005524CE" w:rsidP="00F1121B">
            <w:pPr>
              <w:pStyle w:val="Listenabsatz"/>
              <w:numPr>
                <w:ilvl w:val="0"/>
                <w:numId w:val="13"/>
              </w:numPr>
              <w:ind w:left="317" w:hanging="284"/>
              <w:rPr>
                <w:rFonts w:asciiTheme="minorHAnsi" w:hAnsiTheme="minorHAnsi"/>
              </w:rPr>
            </w:pPr>
            <w:r>
              <w:rPr>
                <w:rFonts w:asciiTheme="minorHAnsi" w:hAnsiTheme="minorHAnsi"/>
              </w:rPr>
              <w:t>Medikamente richtig entsorgen</w:t>
            </w:r>
          </w:p>
          <w:p w:rsidR="005524CE" w:rsidRPr="008D54E8" w:rsidRDefault="00D9067B" w:rsidP="00F1121B">
            <w:pPr>
              <w:pStyle w:val="Listenabsatz"/>
              <w:numPr>
                <w:ilvl w:val="0"/>
                <w:numId w:val="13"/>
              </w:numPr>
              <w:ind w:left="317" w:hanging="284"/>
              <w:rPr>
                <w:rFonts w:asciiTheme="minorHAnsi" w:hAnsiTheme="minorHAnsi"/>
              </w:rPr>
            </w:pPr>
            <w:r>
              <w:rPr>
                <w:rFonts w:asciiTheme="minorHAnsi" w:hAnsiTheme="minorHAnsi"/>
              </w:rPr>
              <w:t>a</w:t>
            </w:r>
            <w:r w:rsidR="005524CE">
              <w:rPr>
                <w:rFonts w:asciiTheme="minorHAnsi" w:hAnsiTheme="minorHAnsi"/>
              </w:rPr>
              <w:t>uf die Gesundheit achten</w:t>
            </w:r>
          </w:p>
        </w:tc>
      </w:tr>
      <w:tr w:rsidR="00F1121B" w:rsidTr="008B54E5">
        <w:tc>
          <w:tcPr>
            <w:tcW w:w="2552" w:type="dxa"/>
            <w:vAlign w:val="center"/>
          </w:tcPr>
          <w:p w:rsidR="00F1121B" w:rsidRPr="008D54E8" w:rsidRDefault="004706CA" w:rsidP="00EC2A6E">
            <w:pPr>
              <w:ind w:left="66"/>
              <w:rPr>
                <w:rFonts w:asciiTheme="minorHAnsi" w:hAnsiTheme="minorHAnsi"/>
                <w:b/>
              </w:rPr>
            </w:pPr>
            <w:r>
              <w:rPr>
                <w:rFonts w:asciiTheme="minorHAnsi" w:hAnsiTheme="minorHAnsi"/>
                <w:b/>
              </w:rPr>
              <w:t>Kleidung</w:t>
            </w:r>
            <w:r w:rsidR="00B73639">
              <w:rPr>
                <w:rFonts w:asciiTheme="minorHAnsi" w:hAnsiTheme="minorHAnsi"/>
                <w:b/>
              </w:rPr>
              <w:t>/</w:t>
            </w:r>
            <w:proofErr w:type="spellStart"/>
            <w:r w:rsidR="00B73639">
              <w:rPr>
                <w:rFonts w:asciiTheme="minorHAnsi" w:hAnsiTheme="minorHAnsi"/>
                <w:b/>
              </w:rPr>
              <w:t>Biomonitoring</w:t>
            </w:r>
            <w:proofErr w:type="spellEnd"/>
          </w:p>
        </w:tc>
        <w:tc>
          <w:tcPr>
            <w:tcW w:w="3260" w:type="dxa"/>
            <w:vAlign w:val="center"/>
          </w:tcPr>
          <w:p w:rsidR="00F1121B" w:rsidRPr="008D54E8" w:rsidRDefault="004706CA" w:rsidP="00F1121B">
            <w:pPr>
              <w:pStyle w:val="Listenabsatz"/>
              <w:numPr>
                <w:ilvl w:val="0"/>
                <w:numId w:val="14"/>
              </w:numPr>
              <w:ind w:left="317" w:hanging="283"/>
              <w:rPr>
                <w:rFonts w:asciiTheme="minorHAnsi" w:hAnsiTheme="minorHAnsi"/>
              </w:rPr>
            </w:pPr>
            <w:r>
              <w:rPr>
                <w:rFonts w:asciiTheme="minorHAnsi" w:hAnsiTheme="minorHAnsi"/>
              </w:rPr>
              <w:t>Schadstoffe</w:t>
            </w:r>
          </w:p>
        </w:tc>
        <w:tc>
          <w:tcPr>
            <w:tcW w:w="3969" w:type="dxa"/>
            <w:vAlign w:val="center"/>
          </w:tcPr>
          <w:p w:rsidR="00F1121B" w:rsidRDefault="005524CE" w:rsidP="00F1121B">
            <w:pPr>
              <w:pStyle w:val="Listenabsatz"/>
              <w:numPr>
                <w:ilvl w:val="0"/>
                <w:numId w:val="14"/>
              </w:numPr>
              <w:ind w:left="317" w:hanging="284"/>
              <w:rPr>
                <w:rFonts w:asciiTheme="minorHAnsi" w:hAnsiTheme="minorHAnsi"/>
              </w:rPr>
            </w:pPr>
            <w:r>
              <w:rPr>
                <w:rFonts w:asciiTheme="minorHAnsi" w:hAnsiTheme="minorHAnsi"/>
              </w:rPr>
              <w:t>Siegel kennen</w:t>
            </w:r>
          </w:p>
          <w:p w:rsidR="005524CE" w:rsidRDefault="00D9067B" w:rsidP="00F1121B">
            <w:pPr>
              <w:pStyle w:val="Listenabsatz"/>
              <w:numPr>
                <w:ilvl w:val="0"/>
                <w:numId w:val="14"/>
              </w:numPr>
              <w:ind w:left="317" w:hanging="284"/>
              <w:rPr>
                <w:rFonts w:asciiTheme="minorHAnsi" w:hAnsiTheme="minorHAnsi"/>
              </w:rPr>
            </w:pPr>
            <w:r>
              <w:rPr>
                <w:rFonts w:asciiTheme="minorHAnsi" w:hAnsiTheme="minorHAnsi"/>
              </w:rPr>
              <w:t>w</w:t>
            </w:r>
            <w:r w:rsidR="005524CE">
              <w:rPr>
                <w:rFonts w:asciiTheme="minorHAnsi" w:hAnsiTheme="minorHAnsi"/>
              </w:rPr>
              <w:t>eniger ist mehr</w:t>
            </w:r>
          </w:p>
          <w:p w:rsidR="005524CE" w:rsidRPr="008D54E8" w:rsidRDefault="00D9067B" w:rsidP="00F1121B">
            <w:pPr>
              <w:pStyle w:val="Listenabsatz"/>
              <w:numPr>
                <w:ilvl w:val="0"/>
                <w:numId w:val="14"/>
              </w:numPr>
              <w:ind w:left="317" w:hanging="284"/>
              <w:rPr>
                <w:rFonts w:asciiTheme="minorHAnsi" w:hAnsiTheme="minorHAnsi"/>
              </w:rPr>
            </w:pPr>
            <w:r>
              <w:rPr>
                <w:rFonts w:asciiTheme="minorHAnsi" w:hAnsiTheme="minorHAnsi"/>
              </w:rPr>
              <w:t>A</w:t>
            </w:r>
            <w:r w:rsidR="005524CE">
              <w:rPr>
                <w:rFonts w:asciiTheme="minorHAnsi" w:hAnsiTheme="minorHAnsi"/>
              </w:rPr>
              <w:t>lternativen zum Neukauf</w:t>
            </w:r>
          </w:p>
        </w:tc>
      </w:tr>
      <w:tr w:rsidR="00F1121B" w:rsidTr="008B54E5">
        <w:tc>
          <w:tcPr>
            <w:tcW w:w="2552" w:type="dxa"/>
            <w:vAlign w:val="center"/>
          </w:tcPr>
          <w:p w:rsidR="00F1121B" w:rsidRPr="008D54E8" w:rsidRDefault="00EC2A6E" w:rsidP="006964D6">
            <w:pPr>
              <w:ind w:left="66"/>
              <w:rPr>
                <w:rFonts w:asciiTheme="minorHAnsi" w:hAnsiTheme="minorHAnsi"/>
                <w:b/>
              </w:rPr>
            </w:pPr>
            <w:r>
              <w:rPr>
                <w:rFonts w:asciiTheme="minorHAnsi" w:hAnsiTheme="minorHAnsi"/>
                <w:b/>
              </w:rPr>
              <w:t>Umweltgerechtigkeit</w:t>
            </w:r>
            <w:r w:rsidR="00B73639">
              <w:rPr>
                <w:rFonts w:asciiTheme="minorHAnsi" w:hAnsiTheme="minorHAnsi"/>
                <w:b/>
              </w:rPr>
              <w:t>/</w:t>
            </w:r>
            <w:r w:rsidR="00F46BC1">
              <w:rPr>
                <w:rFonts w:asciiTheme="minorHAnsi" w:hAnsiTheme="minorHAnsi"/>
                <w:b/>
              </w:rPr>
              <w:t xml:space="preserve"> </w:t>
            </w:r>
            <w:proofErr w:type="spellStart"/>
            <w:r w:rsidR="00B73639">
              <w:rPr>
                <w:rFonts w:asciiTheme="minorHAnsi" w:hAnsiTheme="minorHAnsi"/>
                <w:b/>
              </w:rPr>
              <w:t>StadtKlima</w:t>
            </w:r>
            <w:proofErr w:type="spellEnd"/>
          </w:p>
        </w:tc>
        <w:tc>
          <w:tcPr>
            <w:tcW w:w="3260" w:type="dxa"/>
            <w:vAlign w:val="center"/>
          </w:tcPr>
          <w:p w:rsidR="00F1121B" w:rsidRPr="008D54E8" w:rsidRDefault="00F46BC1" w:rsidP="00F1121B">
            <w:pPr>
              <w:pStyle w:val="Listenabsatz"/>
              <w:numPr>
                <w:ilvl w:val="0"/>
                <w:numId w:val="14"/>
              </w:numPr>
              <w:ind w:left="317" w:hanging="283"/>
              <w:rPr>
                <w:rFonts w:asciiTheme="minorHAnsi" w:hAnsiTheme="minorHAnsi"/>
              </w:rPr>
            </w:pPr>
            <w:proofErr w:type="spellStart"/>
            <w:r>
              <w:rPr>
                <w:rFonts w:asciiTheme="minorHAnsi" w:hAnsiTheme="minorHAnsi"/>
              </w:rPr>
              <w:t>g</w:t>
            </w:r>
            <w:r w:rsidR="00EC3C2F">
              <w:rPr>
                <w:rFonts w:asciiTheme="minorHAnsi" w:hAnsiTheme="minorHAnsi"/>
              </w:rPr>
              <w:t>esundheitl</w:t>
            </w:r>
            <w:proofErr w:type="spellEnd"/>
            <w:r w:rsidR="00EC3C2F">
              <w:rPr>
                <w:rFonts w:asciiTheme="minorHAnsi" w:hAnsiTheme="minorHAnsi"/>
              </w:rPr>
              <w:t>. Belastung durch Lärm, Feinstaub, Stress</w:t>
            </w:r>
          </w:p>
        </w:tc>
        <w:tc>
          <w:tcPr>
            <w:tcW w:w="3969" w:type="dxa"/>
            <w:vAlign w:val="center"/>
          </w:tcPr>
          <w:p w:rsidR="00F1121B" w:rsidRPr="008D54E8" w:rsidRDefault="00D9067B" w:rsidP="00F1121B">
            <w:pPr>
              <w:pStyle w:val="Listenabsatz"/>
              <w:numPr>
                <w:ilvl w:val="0"/>
                <w:numId w:val="14"/>
              </w:numPr>
              <w:ind w:left="317" w:hanging="284"/>
              <w:rPr>
                <w:rFonts w:asciiTheme="minorHAnsi" w:hAnsiTheme="minorHAnsi"/>
              </w:rPr>
            </w:pPr>
            <w:r>
              <w:rPr>
                <w:rFonts w:asciiTheme="minorHAnsi" w:hAnsiTheme="minorHAnsi"/>
              </w:rPr>
              <w:t>g</w:t>
            </w:r>
            <w:r w:rsidR="00EC3C2F">
              <w:rPr>
                <w:rFonts w:asciiTheme="minorHAnsi" w:hAnsiTheme="minorHAnsi"/>
              </w:rPr>
              <w:t>ute Beispiele für Verringerung der Umweltbelastung in Städten</w:t>
            </w:r>
          </w:p>
        </w:tc>
      </w:tr>
      <w:tr w:rsidR="00F1121B" w:rsidTr="008B54E5">
        <w:tc>
          <w:tcPr>
            <w:tcW w:w="2552" w:type="dxa"/>
            <w:vAlign w:val="center"/>
          </w:tcPr>
          <w:p w:rsidR="00F1121B" w:rsidRPr="008D54E8" w:rsidRDefault="004706CA" w:rsidP="006964D6">
            <w:pPr>
              <w:ind w:left="66"/>
              <w:rPr>
                <w:rFonts w:asciiTheme="minorHAnsi" w:hAnsiTheme="minorHAnsi"/>
                <w:b/>
              </w:rPr>
            </w:pPr>
            <w:r>
              <w:rPr>
                <w:rFonts w:asciiTheme="minorHAnsi" w:hAnsiTheme="minorHAnsi"/>
                <w:b/>
              </w:rPr>
              <w:t>Dicke Luft</w:t>
            </w:r>
          </w:p>
        </w:tc>
        <w:tc>
          <w:tcPr>
            <w:tcW w:w="3260" w:type="dxa"/>
            <w:vAlign w:val="center"/>
          </w:tcPr>
          <w:p w:rsidR="00F1121B" w:rsidRPr="008D54E8" w:rsidRDefault="004706CA" w:rsidP="00F1121B">
            <w:pPr>
              <w:pStyle w:val="Listenabsatz"/>
              <w:numPr>
                <w:ilvl w:val="0"/>
                <w:numId w:val="14"/>
              </w:numPr>
              <w:ind w:left="317" w:hanging="283"/>
              <w:rPr>
                <w:rFonts w:asciiTheme="minorHAnsi" w:hAnsiTheme="minorHAnsi"/>
              </w:rPr>
            </w:pPr>
            <w:r>
              <w:rPr>
                <w:rFonts w:asciiTheme="minorHAnsi" w:hAnsiTheme="minorHAnsi"/>
              </w:rPr>
              <w:t>Schadstoffe in Innenraumluft, CO</w:t>
            </w:r>
            <w:r w:rsidRPr="007E36BB">
              <w:rPr>
                <w:rFonts w:asciiTheme="minorHAnsi" w:hAnsiTheme="minorHAnsi"/>
                <w:vertAlign w:val="subscript"/>
              </w:rPr>
              <w:t>2</w:t>
            </w:r>
          </w:p>
        </w:tc>
        <w:tc>
          <w:tcPr>
            <w:tcW w:w="3969" w:type="dxa"/>
            <w:vAlign w:val="center"/>
          </w:tcPr>
          <w:p w:rsidR="00F1121B" w:rsidRDefault="00D9067B" w:rsidP="00F1121B">
            <w:pPr>
              <w:pStyle w:val="Listenabsatz"/>
              <w:numPr>
                <w:ilvl w:val="0"/>
                <w:numId w:val="14"/>
              </w:numPr>
              <w:ind w:left="317" w:hanging="284"/>
              <w:rPr>
                <w:rFonts w:asciiTheme="minorHAnsi" w:hAnsiTheme="minorHAnsi"/>
              </w:rPr>
            </w:pPr>
            <w:r>
              <w:rPr>
                <w:rFonts w:asciiTheme="minorHAnsi" w:hAnsiTheme="minorHAnsi"/>
              </w:rPr>
              <w:t>r</w:t>
            </w:r>
            <w:r w:rsidR="005524CE">
              <w:rPr>
                <w:rFonts w:asciiTheme="minorHAnsi" w:hAnsiTheme="minorHAnsi"/>
              </w:rPr>
              <w:t>ichtig lüften</w:t>
            </w:r>
          </w:p>
          <w:p w:rsidR="005524CE" w:rsidRDefault="005524CE" w:rsidP="00F1121B">
            <w:pPr>
              <w:pStyle w:val="Listenabsatz"/>
              <w:numPr>
                <w:ilvl w:val="0"/>
                <w:numId w:val="14"/>
              </w:numPr>
              <w:ind w:left="317" w:hanging="284"/>
              <w:rPr>
                <w:rFonts w:asciiTheme="minorHAnsi" w:hAnsiTheme="minorHAnsi"/>
              </w:rPr>
            </w:pPr>
            <w:r>
              <w:rPr>
                <w:rFonts w:asciiTheme="minorHAnsi" w:hAnsiTheme="minorHAnsi"/>
              </w:rPr>
              <w:t>Baubiologie</w:t>
            </w:r>
          </w:p>
          <w:p w:rsidR="005524CE" w:rsidRPr="008D54E8" w:rsidRDefault="005524CE" w:rsidP="00F1121B">
            <w:pPr>
              <w:pStyle w:val="Listenabsatz"/>
              <w:numPr>
                <w:ilvl w:val="0"/>
                <w:numId w:val="14"/>
              </w:numPr>
              <w:ind w:left="317" w:hanging="284"/>
              <w:rPr>
                <w:rFonts w:asciiTheme="minorHAnsi" w:hAnsiTheme="minorHAnsi"/>
              </w:rPr>
            </w:pPr>
            <w:r>
              <w:rPr>
                <w:rFonts w:asciiTheme="minorHAnsi" w:hAnsiTheme="minorHAnsi"/>
              </w:rPr>
              <w:t>Verzicht auf Duft- und Kunststoffe</w:t>
            </w:r>
          </w:p>
        </w:tc>
      </w:tr>
      <w:tr w:rsidR="00F1121B" w:rsidTr="008B54E5">
        <w:tc>
          <w:tcPr>
            <w:tcW w:w="2552" w:type="dxa"/>
            <w:vAlign w:val="center"/>
          </w:tcPr>
          <w:p w:rsidR="00F1121B" w:rsidRPr="008D54E8" w:rsidRDefault="004706CA" w:rsidP="006964D6">
            <w:pPr>
              <w:ind w:left="66"/>
              <w:rPr>
                <w:rFonts w:asciiTheme="minorHAnsi" w:hAnsiTheme="minorHAnsi"/>
                <w:b/>
              </w:rPr>
            </w:pPr>
            <w:r>
              <w:rPr>
                <w:rFonts w:asciiTheme="minorHAnsi" w:hAnsiTheme="minorHAnsi"/>
                <w:b/>
              </w:rPr>
              <w:t>Mobilität von A nach B</w:t>
            </w:r>
          </w:p>
        </w:tc>
        <w:tc>
          <w:tcPr>
            <w:tcW w:w="3260" w:type="dxa"/>
            <w:vAlign w:val="center"/>
          </w:tcPr>
          <w:p w:rsidR="00F1121B" w:rsidRPr="008D54E8" w:rsidRDefault="004706CA" w:rsidP="00F1121B">
            <w:pPr>
              <w:pStyle w:val="Listenabsatz"/>
              <w:numPr>
                <w:ilvl w:val="0"/>
                <w:numId w:val="14"/>
              </w:numPr>
              <w:ind w:left="317" w:hanging="283"/>
              <w:rPr>
                <w:rFonts w:asciiTheme="minorHAnsi" w:hAnsiTheme="minorHAnsi"/>
              </w:rPr>
            </w:pPr>
            <w:r>
              <w:rPr>
                <w:rFonts w:asciiTheme="minorHAnsi" w:hAnsiTheme="minorHAnsi"/>
              </w:rPr>
              <w:t>Verkehrschaos, Lärm</w:t>
            </w:r>
          </w:p>
        </w:tc>
        <w:tc>
          <w:tcPr>
            <w:tcW w:w="3969" w:type="dxa"/>
            <w:vAlign w:val="center"/>
          </w:tcPr>
          <w:p w:rsidR="00F1121B" w:rsidRDefault="00D9067B" w:rsidP="00F1121B">
            <w:pPr>
              <w:pStyle w:val="Listenabsatz"/>
              <w:numPr>
                <w:ilvl w:val="0"/>
                <w:numId w:val="14"/>
              </w:numPr>
              <w:ind w:left="317" w:hanging="284"/>
              <w:rPr>
                <w:rFonts w:asciiTheme="minorHAnsi" w:hAnsiTheme="minorHAnsi"/>
              </w:rPr>
            </w:pPr>
            <w:r>
              <w:rPr>
                <w:rFonts w:asciiTheme="minorHAnsi" w:hAnsiTheme="minorHAnsi"/>
              </w:rPr>
              <w:t>h</w:t>
            </w:r>
            <w:r w:rsidR="00EC3C2F">
              <w:rPr>
                <w:rFonts w:asciiTheme="minorHAnsi" w:hAnsiTheme="minorHAnsi"/>
              </w:rPr>
              <w:t>äufiger zu Fuß oder mit dem Rad</w:t>
            </w:r>
          </w:p>
          <w:p w:rsidR="00EC3C2F" w:rsidRPr="00EC3C2F" w:rsidRDefault="00EC3C2F" w:rsidP="00EC3C2F">
            <w:pPr>
              <w:pStyle w:val="Listenabsatz"/>
              <w:numPr>
                <w:ilvl w:val="0"/>
                <w:numId w:val="14"/>
              </w:numPr>
              <w:ind w:left="317" w:hanging="284"/>
              <w:rPr>
                <w:rFonts w:asciiTheme="minorHAnsi" w:hAnsiTheme="minorHAnsi"/>
              </w:rPr>
            </w:pPr>
            <w:r>
              <w:rPr>
                <w:rFonts w:asciiTheme="minorHAnsi" w:hAnsiTheme="minorHAnsi"/>
              </w:rPr>
              <w:t>Lärmquellen entlarven und melden</w:t>
            </w:r>
          </w:p>
        </w:tc>
      </w:tr>
      <w:tr w:rsidR="004706CA" w:rsidTr="008B54E5">
        <w:tc>
          <w:tcPr>
            <w:tcW w:w="2552" w:type="dxa"/>
            <w:vAlign w:val="center"/>
          </w:tcPr>
          <w:p w:rsidR="004706CA" w:rsidRPr="004706CA" w:rsidRDefault="004706CA" w:rsidP="006964D6">
            <w:pPr>
              <w:ind w:left="66"/>
              <w:rPr>
                <w:rFonts w:asciiTheme="minorHAnsi" w:hAnsiTheme="minorHAnsi"/>
                <w:b/>
              </w:rPr>
            </w:pPr>
            <w:r w:rsidRPr="004706CA">
              <w:rPr>
                <w:rFonts w:asciiTheme="minorHAnsi" w:hAnsiTheme="minorHAnsi"/>
                <w:b/>
              </w:rPr>
              <w:t>Feinstaub</w:t>
            </w:r>
          </w:p>
        </w:tc>
        <w:tc>
          <w:tcPr>
            <w:tcW w:w="3260" w:type="dxa"/>
            <w:vAlign w:val="center"/>
          </w:tcPr>
          <w:p w:rsidR="004706CA" w:rsidRPr="00287E98" w:rsidRDefault="00EC3C2F" w:rsidP="003623E9">
            <w:pPr>
              <w:pStyle w:val="Listenabsatz"/>
              <w:numPr>
                <w:ilvl w:val="0"/>
                <w:numId w:val="13"/>
              </w:numPr>
              <w:ind w:left="317" w:hanging="284"/>
              <w:rPr>
                <w:rFonts w:asciiTheme="minorHAnsi" w:hAnsiTheme="minorHAnsi"/>
              </w:rPr>
            </w:pPr>
            <w:r>
              <w:rPr>
                <w:rFonts w:asciiTheme="minorHAnsi" w:hAnsiTheme="minorHAnsi"/>
              </w:rPr>
              <w:t>Gesundheitsbelastung für Mensch hoch</w:t>
            </w:r>
          </w:p>
        </w:tc>
        <w:tc>
          <w:tcPr>
            <w:tcW w:w="3969" w:type="dxa"/>
            <w:vAlign w:val="center"/>
          </w:tcPr>
          <w:p w:rsidR="004706CA" w:rsidRPr="003623E9" w:rsidRDefault="00EC3C2F" w:rsidP="003623E9">
            <w:pPr>
              <w:pStyle w:val="Listenabsatz"/>
              <w:numPr>
                <w:ilvl w:val="0"/>
                <w:numId w:val="13"/>
              </w:numPr>
              <w:ind w:left="317" w:hanging="284"/>
              <w:rPr>
                <w:rFonts w:asciiTheme="minorHAnsi" w:hAnsiTheme="minorHAnsi"/>
              </w:rPr>
            </w:pPr>
            <w:r w:rsidRPr="003623E9">
              <w:rPr>
                <w:rFonts w:asciiTheme="minorHAnsi" w:hAnsiTheme="minorHAnsi"/>
              </w:rPr>
              <w:t>Quellen vermeiden (Osterfeuer, Feuerwerk</w:t>
            </w:r>
            <w:r w:rsidR="003623E9" w:rsidRPr="003623E9">
              <w:rPr>
                <w:rFonts w:asciiTheme="minorHAnsi" w:hAnsiTheme="minorHAnsi"/>
              </w:rPr>
              <w:t xml:space="preserve">…) </w:t>
            </w:r>
          </w:p>
        </w:tc>
      </w:tr>
      <w:tr w:rsidR="004706CA" w:rsidTr="008B54E5">
        <w:tc>
          <w:tcPr>
            <w:tcW w:w="2552" w:type="dxa"/>
            <w:vAlign w:val="center"/>
          </w:tcPr>
          <w:p w:rsidR="004706CA" w:rsidRPr="004706CA" w:rsidRDefault="004706CA" w:rsidP="006964D6">
            <w:pPr>
              <w:ind w:left="66"/>
              <w:rPr>
                <w:rFonts w:asciiTheme="minorHAnsi" w:hAnsiTheme="minorHAnsi"/>
                <w:b/>
              </w:rPr>
            </w:pPr>
            <w:proofErr w:type="spellStart"/>
            <w:r w:rsidRPr="004706CA">
              <w:rPr>
                <w:rFonts w:asciiTheme="minorHAnsi" w:hAnsiTheme="minorHAnsi"/>
                <w:b/>
              </w:rPr>
              <w:t>KW&amp;Gesundheit</w:t>
            </w:r>
            <w:proofErr w:type="spellEnd"/>
          </w:p>
        </w:tc>
        <w:tc>
          <w:tcPr>
            <w:tcW w:w="3260" w:type="dxa"/>
            <w:vAlign w:val="center"/>
          </w:tcPr>
          <w:p w:rsidR="004706CA" w:rsidRPr="00287E98" w:rsidRDefault="004706CA" w:rsidP="003623E9">
            <w:pPr>
              <w:pStyle w:val="Listenabsatz"/>
              <w:numPr>
                <w:ilvl w:val="0"/>
                <w:numId w:val="13"/>
              </w:numPr>
              <w:ind w:left="317" w:hanging="284"/>
              <w:rPr>
                <w:rFonts w:asciiTheme="minorHAnsi" w:hAnsiTheme="minorHAnsi"/>
              </w:rPr>
            </w:pPr>
            <w:r w:rsidRPr="00287E98">
              <w:rPr>
                <w:rFonts w:asciiTheme="minorHAnsi" w:hAnsiTheme="minorHAnsi"/>
              </w:rPr>
              <w:t xml:space="preserve">Eutrophie, </w:t>
            </w:r>
            <w:proofErr w:type="spellStart"/>
            <w:r w:rsidRPr="00287E98">
              <w:rPr>
                <w:rFonts w:asciiTheme="minorHAnsi" w:hAnsiTheme="minorHAnsi"/>
              </w:rPr>
              <w:t>Neozoen</w:t>
            </w:r>
            <w:proofErr w:type="spellEnd"/>
            <w:r w:rsidRPr="00287E98">
              <w:rPr>
                <w:rFonts w:asciiTheme="minorHAnsi" w:hAnsiTheme="minorHAnsi"/>
              </w:rPr>
              <w:t>, Neophyten</w:t>
            </w:r>
          </w:p>
        </w:tc>
        <w:tc>
          <w:tcPr>
            <w:tcW w:w="3969" w:type="dxa"/>
            <w:vAlign w:val="center"/>
          </w:tcPr>
          <w:p w:rsidR="003623E9" w:rsidRPr="003623E9" w:rsidRDefault="003623E9" w:rsidP="003623E9">
            <w:pPr>
              <w:pStyle w:val="Listenabsatz"/>
              <w:numPr>
                <w:ilvl w:val="0"/>
                <w:numId w:val="13"/>
              </w:numPr>
              <w:ind w:left="317" w:hanging="284"/>
              <w:rPr>
                <w:rFonts w:asciiTheme="minorHAnsi" w:hAnsiTheme="minorHAnsi"/>
              </w:rPr>
            </w:pPr>
            <w:r w:rsidRPr="003623E9">
              <w:rPr>
                <w:rFonts w:asciiTheme="minorHAnsi" w:hAnsiTheme="minorHAnsi"/>
              </w:rPr>
              <w:t>Klimaschutzmaßnahmen</w:t>
            </w:r>
          </w:p>
        </w:tc>
      </w:tr>
    </w:tbl>
    <w:p w:rsidR="00C9341C" w:rsidRPr="00DB7E54" w:rsidRDefault="00EF0158" w:rsidP="00632815">
      <w:pPr>
        <w:pStyle w:val="berschrift3"/>
        <w:rPr>
          <w:sz w:val="24"/>
          <w:szCs w:val="24"/>
        </w:rPr>
      </w:pPr>
      <w:r>
        <w:rPr>
          <w:sz w:val="28"/>
          <w:szCs w:val="24"/>
        </w:rPr>
        <w:lastRenderedPageBreak/>
        <w:t>Tipp-Liste</w:t>
      </w:r>
      <w:r w:rsidR="00F86184">
        <w:rPr>
          <w:sz w:val="28"/>
          <w:szCs w:val="24"/>
        </w:rPr>
        <w:t xml:space="preserve"> [</w:t>
      </w:r>
      <w:r>
        <w:rPr>
          <w:sz w:val="28"/>
          <w:szCs w:val="24"/>
        </w:rPr>
        <w:t>1</w:t>
      </w:r>
      <w:r w:rsidR="00F86184">
        <w:rPr>
          <w:sz w:val="28"/>
          <w:szCs w:val="24"/>
        </w:rPr>
        <w:t>0 min]</w:t>
      </w:r>
    </w:p>
    <w:p w:rsidR="00125A4C" w:rsidRDefault="00EF0158" w:rsidP="00DB7E54">
      <w:pPr>
        <w:spacing w:line="240" w:lineRule="auto"/>
        <w:contextualSpacing/>
        <w:rPr>
          <w:rFonts w:cs="Arial"/>
          <w:color w:val="000000"/>
          <w:sz w:val="24"/>
          <w:szCs w:val="24"/>
        </w:rPr>
      </w:pPr>
      <w:r>
        <w:rPr>
          <w:rFonts w:cs="Arial"/>
          <w:color w:val="000000"/>
          <w:sz w:val="24"/>
          <w:szCs w:val="24"/>
        </w:rPr>
        <w:t xml:space="preserve">Während der Präsentationen </w:t>
      </w:r>
      <w:r w:rsidR="00125A4C">
        <w:rPr>
          <w:rFonts w:cs="Arial"/>
          <w:color w:val="000000"/>
          <w:sz w:val="24"/>
          <w:szCs w:val="24"/>
        </w:rPr>
        <w:t>notiert</w:t>
      </w:r>
      <w:r>
        <w:rPr>
          <w:rFonts w:cs="Arial"/>
          <w:color w:val="000000"/>
          <w:sz w:val="24"/>
          <w:szCs w:val="24"/>
        </w:rPr>
        <w:t xml:space="preserve"> sich das pädagogische Personal schon Tipps, die von den </w:t>
      </w:r>
      <w:proofErr w:type="spellStart"/>
      <w:r>
        <w:rPr>
          <w:rFonts w:cs="Arial"/>
          <w:color w:val="000000"/>
          <w:sz w:val="24"/>
          <w:szCs w:val="24"/>
        </w:rPr>
        <w:t>SuS</w:t>
      </w:r>
      <w:proofErr w:type="spellEnd"/>
      <w:r>
        <w:rPr>
          <w:rFonts w:cs="Arial"/>
          <w:color w:val="000000"/>
          <w:sz w:val="24"/>
          <w:szCs w:val="24"/>
        </w:rPr>
        <w:t xml:space="preserve"> genannt werden</w:t>
      </w:r>
      <w:r w:rsidR="00125A4C">
        <w:rPr>
          <w:rFonts w:cs="Arial"/>
          <w:color w:val="000000"/>
          <w:sz w:val="24"/>
          <w:szCs w:val="24"/>
        </w:rPr>
        <w:t xml:space="preserve"> (am besten auf einem Plakat oder Whiteboard</w:t>
      </w:r>
      <w:r w:rsidR="00761E3D">
        <w:rPr>
          <w:rFonts w:cs="Arial"/>
          <w:color w:val="000000"/>
          <w:sz w:val="24"/>
          <w:szCs w:val="24"/>
        </w:rPr>
        <w:t>)</w:t>
      </w:r>
      <w:r w:rsidR="00125A4C">
        <w:rPr>
          <w:rFonts w:cs="Arial"/>
          <w:color w:val="000000"/>
          <w:sz w:val="24"/>
          <w:szCs w:val="24"/>
        </w:rPr>
        <w:t xml:space="preserve">. Diese Tipps-Sammlung soll nun gemeinsam mit den </w:t>
      </w:r>
      <w:proofErr w:type="spellStart"/>
      <w:r w:rsidR="00125A4C">
        <w:rPr>
          <w:rFonts w:cs="Arial"/>
          <w:color w:val="000000"/>
          <w:sz w:val="24"/>
          <w:szCs w:val="24"/>
        </w:rPr>
        <w:t>SuS</w:t>
      </w:r>
      <w:proofErr w:type="spellEnd"/>
      <w:r w:rsidR="00125A4C">
        <w:rPr>
          <w:rFonts w:cs="Arial"/>
          <w:color w:val="000000"/>
          <w:sz w:val="24"/>
          <w:szCs w:val="24"/>
        </w:rPr>
        <w:t xml:space="preserve"> erweitert werden. </w:t>
      </w:r>
    </w:p>
    <w:p w:rsidR="00F0017E" w:rsidRPr="00761E3D" w:rsidRDefault="00761E3D" w:rsidP="00F86184">
      <w:pPr>
        <w:pStyle w:val="Textkrper-Zeileneinzug"/>
        <w:ind w:left="0"/>
        <w:rPr>
          <w:i/>
          <w:sz w:val="24"/>
          <w:szCs w:val="24"/>
        </w:rPr>
      </w:pPr>
      <w:r w:rsidRPr="00761E3D">
        <w:rPr>
          <w:rFonts w:cstheme="minorHAnsi"/>
          <w:i/>
          <w:sz w:val="24"/>
          <w:szCs w:val="24"/>
        </w:rPr>
        <w:t xml:space="preserve">» </w:t>
      </w:r>
      <w:r w:rsidR="00125A4C" w:rsidRPr="00761E3D">
        <w:rPr>
          <w:i/>
          <w:sz w:val="24"/>
          <w:szCs w:val="24"/>
        </w:rPr>
        <w:t>Die Stationen haben gezeigt</w:t>
      </w:r>
      <w:r w:rsidR="00C9341C" w:rsidRPr="00761E3D">
        <w:rPr>
          <w:i/>
          <w:sz w:val="24"/>
          <w:szCs w:val="24"/>
        </w:rPr>
        <w:t xml:space="preserve">, wie </w:t>
      </w:r>
      <w:r w:rsidR="00287E98" w:rsidRPr="00761E3D">
        <w:rPr>
          <w:i/>
          <w:sz w:val="24"/>
          <w:szCs w:val="24"/>
        </w:rPr>
        <w:t>wir in unserem Alltag der Umwelt und uns selbst schaden und welchen Gefahren wir ausgesetzt sind</w:t>
      </w:r>
      <w:r w:rsidR="00C9341C" w:rsidRPr="00761E3D">
        <w:rPr>
          <w:i/>
          <w:sz w:val="24"/>
          <w:szCs w:val="24"/>
        </w:rPr>
        <w:t xml:space="preserve">. </w:t>
      </w:r>
      <w:r w:rsidR="00F0017E" w:rsidRPr="00761E3D">
        <w:rPr>
          <w:i/>
          <w:sz w:val="24"/>
          <w:szCs w:val="24"/>
        </w:rPr>
        <w:t>Sie zeigen aber auch viele Lösungsmöglichkeiten, wie wir gesünder mit uns und der Umwelt umgehen können.</w:t>
      </w:r>
      <w:r w:rsidR="00125A4C" w:rsidRPr="00761E3D">
        <w:rPr>
          <w:i/>
          <w:sz w:val="24"/>
          <w:szCs w:val="24"/>
        </w:rPr>
        <w:t xml:space="preserve"> Einige der Tipps habe ich hier schon notiert, was fällt euch „Gesundheitsexperten“ noch ein?</w:t>
      </w:r>
      <w:r w:rsidRPr="00761E3D">
        <w:rPr>
          <w:i/>
          <w:sz w:val="24"/>
          <w:szCs w:val="24"/>
        </w:rPr>
        <w:t xml:space="preserve"> </w:t>
      </w:r>
      <w:r w:rsidRPr="00761E3D">
        <w:rPr>
          <w:rFonts w:cstheme="minorHAnsi"/>
          <w:i/>
          <w:sz w:val="24"/>
          <w:szCs w:val="24"/>
        </w:rPr>
        <w:t>«</w:t>
      </w:r>
    </w:p>
    <w:p w:rsidR="00125A4C" w:rsidRDefault="00125A4C" w:rsidP="00F86184">
      <w:pPr>
        <w:pStyle w:val="Textkrper-Zeileneinzug"/>
        <w:ind w:left="0"/>
        <w:rPr>
          <w:sz w:val="24"/>
          <w:szCs w:val="24"/>
        </w:rPr>
      </w:pPr>
    </w:p>
    <w:p w:rsidR="00125A4C" w:rsidRPr="00125A4C" w:rsidRDefault="00125A4C" w:rsidP="00125A4C">
      <w:pPr>
        <w:pStyle w:val="berschrift3"/>
        <w:rPr>
          <w:sz w:val="28"/>
        </w:rPr>
      </w:pPr>
      <w:r w:rsidRPr="00125A4C">
        <w:rPr>
          <w:sz w:val="28"/>
        </w:rPr>
        <w:t>Quiz [15 min]</w:t>
      </w:r>
    </w:p>
    <w:p w:rsidR="00125A4C" w:rsidRPr="00761E3D" w:rsidRDefault="00660035" w:rsidP="00125A4C">
      <w:pPr>
        <w:rPr>
          <w:sz w:val="24"/>
        </w:rPr>
      </w:pPr>
      <w:r w:rsidRPr="00761E3D">
        <w:rPr>
          <w:rFonts w:cstheme="minorHAnsi"/>
          <w:i/>
          <w:sz w:val="24"/>
          <w:szCs w:val="24"/>
        </w:rPr>
        <w:t xml:space="preserve">» </w:t>
      </w:r>
      <w:r w:rsidR="00125A4C" w:rsidRPr="00660035">
        <w:rPr>
          <w:i/>
          <w:sz w:val="24"/>
        </w:rPr>
        <w:t>Wie am Anfang schon angekündigt</w:t>
      </w:r>
      <w:r w:rsidR="00125A4C" w:rsidRPr="00761E3D">
        <w:rPr>
          <w:sz w:val="24"/>
        </w:rPr>
        <w:t xml:space="preserve"> (wenn es so war und die Zeit reicht!) </w:t>
      </w:r>
      <w:r w:rsidR="00125A4C" w:rsidRPr="00660035">
        <w:rPr>
          <w:i/>
          <w:sz w:val="24"/>
        </w:rPr>
        <w:t xml:space="preserve">seid ihr jetzt bestens gewappnet für das Quiz. Schnappt euch vorne an den beiden Terminals eine Chipkarte und geht auf Punktejagd. Gespielt wird in Teams von 2-3 </w:t>
      </w:r>
      <w:proofErr w:type="spellStart"/>
      <w:r w:rsidR="00125A4C" w:rsidRPr="00660035">
        <w:rPr>
          <w:i/>
          <w:sz w:val="24"/>
        </w:rPr>
        <w:t>SuS</w:t>
      </w:r>
      <w:proofErr w:type="spellEnd"/>
      <w:r w:rsidR="00125A4C" w:rsidRPr="00660035">
        <w:rPr>
          <w:i/>
          <w:sz w:val="24"/>
        </w:rPr>
        <w:t>.</w:t>
      </w:r>
      <w:r w:rsidRPr="00761E3D">
        <w:rPr>
          <w:i/>
          <w:sz w:val="24"/>
          <w:szCs w:val="24"/>
        </w:rPr>
        <w:t xml:space="preserve"> </w:t>
      </w:r>
      <w:r w:rsidRPr="00761E3D">
        <w:rPr>
          <w:rFonts w:cstheme="minorHAnsi"/>
          <w:i/>
          <w:sz w:val="24"/>
          <w:szCs w:val="24"/>
        </w:rPr>
        <w:t>«</w:t>
      </w:r>
    </w:p>
    <w:p w:rsidR="00125A4C" w:rsidRPr="00761E3D" w:rsidRDefault="00125A4C" w:rsidP="00125A4C">
      <w:pPr>
        <w:rPr>
          <w:sz w:val="24"/>
        </w:rPr>
      </w:pPr>
      <w:r w:rsidRPr="00761E3D">
        <w:rPr>
          <w:sz w:val="24"/>
        </w:rPr>
        <w:t>Kurze Erläuterung zu den Herzen und wo überall Punkte gesammelt werden können.</w:t>
      </w:r>
    </w:p>
    <w:p w:rsidR="00125A4C" w:rsidRPr="00761E3D" w:rsidRDefault="00125A4C" w:rsidP="00125A4C">
      <w:pPr>
        <w:rPr>
          <w:sz w:val="24"/>
        </w:rPr>
      </w:pPr>
      <w:r w:rsidRPr="00761E3D">
        <w:rPr>
          <w:sz w:val="24"/>
        </w:rPr>
        <w:t>Rechtzeitig das Ende einläuten, so dass alle noch ihre Auswertung bekommen</w:t>
      </w:r>
      <w:r w:rsidR="004E2808" w:rsidRPr="00761E3D">
        <w:rPr>
          <w:sz w:val="24"/>
        </w:rPr>
        <w:t>.</w:t>
      </w:r>
    </w:p>
    <w:p w:rsidR="00BC7C2B" w:rsidRDefault="004E2808" w:rsidP="004E2808">
      <w:pPr>
        <w:pStyle w:val="berschrift3"/>
        <w:rPr>
          <w:sz w:val="28"/>
        </w:rPr>
      </w:pPr>
      <w:r>
        <w:rPr>
          <w:sz w:val="28"/>
        </w:rPr>
        <w:t>Abschluss [5</w:t>
      </w:r>
      <w:r w:rsidR="00E667BB" w:rsidRPr="00E667BB">
        <w:rPr>
          <w:sz w:val="28"/>
        </w:rPr>
        <w:t xml:space="preserve"> min]</w:t>
      </w:r>
      <w:r w:rsidR="00C9341C" w:rsidRPr="00E667BB">
        <w:rPr>
          <w:sz w:val="28"/>
        </w:rPr>
        <w:t xml:space="preserve"> </w:t>
      </w:r>
    </w:p>
    <w:p w:rsidR="004E2808" w:rsidRPr="00761E3D" w:rsidRDefault="004E2808" w:rsidP="004E2808">
      <w:pPr>
        <w:rPr>
          <w:sz w:val="24"/>
        </w:rPr>
      </w:pPr>
      <w:r w:rsidRPr="00761E3D">
        <w:rPr>
          <w:sz w:val="24"/>
        </w:rPr>
        <w:t>Die Auswertung vom Quiz mit in den Abschluss nehmen und die Themen des Tages nochmal zusammenfassen.</w:t>
      </w:r>
    </w:p>
    <w:p w:rsidR="004E2808" w:rsidRPr="00761E3D" w:rsidRDefault="00761E3D" w:rsidP="004E2808">
      <w:pPr>
        <w:rPr>
          <w:i/>
          <w:sz w:val="24"/>
        </w:rPr>
      </w:pPr>
      <w:r w:rsidRPr="00761E3D">
        <w:rPr>
          <w:rFonts w:cstheme="minorHAnsi"/>
          <w:i/>
          <w:color w:val="000000"/>
          <w:sz w:val="24"/>
          <w:szCs w:val="24"/>
        </w:rPr>
        <w:t xml:space="preserve">» </w:t>
      </w:r>
      <w:r w:rsidR="004E2808" w:rsidRPr="00761E3D">
        <w:rPr>
          <w:i/>
          <w:sz w:val="24"/>
        </w:rPr>
        <w:t>Aus der Tipp-Liste, die durch die Expertenteams entstanden ist soll nun eine Top</w:t>
      </w:r>
      <w:r w:rsidR="00227598">
        <w:rPr>
          <w:i/>
          <w:sz w:val="24"/>
        </w:rPr>
        <w:t>5</w:t>
      </w:r>
      <w:r w:rsidR="004E2808" w:rsidRPr="00761E3D">
        <w:rPr>
          <w:i/>
          <w:sz w:val="24"/>
        </w:rPr>
        <w:t xml:space="preserve">-Tipp-Liste werden. Dafür hat jeder von euch eine Stimme. Setzt hinter den Tipp, den ihr auf jeden Fall umsetzen wollt einen </w:t>
      </w:r>
      <w:r>
        <w:rPr>
          <w:i/>
          <w:sz w:val="24"/>
        </w:rPr>
        <w:t>Haken/</w:t>
      </w:r>
      <w:r w:rsidR="004E2808" w:rsidRPr="00761E3D">
        <w:rPr>
          <w:i/>
          <w:sz w:val="24"/>
        </w:rPr>
        <w:t>Stempel. Mal sehen, welche Tipps es unter die Top 5 schaffen!</w:t>
      </w:r>
      <w:r w:rsidRPr="00761E3D">
        <w:rPr>
          <w:i/>
          <w:sz w:val="24"/>
        </w:rPr>
        <w:t xml:space="preserve"> </w:t>
      </w:r>
      <w:r w:rsidRPr="00761E3D">
        <w:rPr>
          <w:rFonts w:cstheme="minorHAnsi"/>
          <w:i/>
          <w:sz w:val="24"/>
        </w:rPr>
        <w:t>«</w:t>
      </w:r>
    </w:p>
    <w:p w:rsidR="004E2808" w:rsidRPr="00761E3D" w:rsidRDefault="004E2808" w:rsidP="004E2808">
      <w:pPr>
        <w:rPr>
          <w:sz w:val="24"/>
        </w:rPr>
      </w:pPr>
      <w:r w:rsidRPr="00761E3D">
        <w:rPr>
          <w:sz w:val="24"/>
        </w:rPr>
        <w:t>Während einige schon ihre Stimme abgeben, können andere ihre Sachen</w:t>
      </w:r>
      <w:r w:rsidR="00761E3D">
        <w:rPr>
          <w:sz w:val="24"/>
        </w:rPr>
        <w:t>/Jacken</w:t>
      </w:r>
      <w:r w:rsidRPr="00761E3D">
        <w:rPr>
          <w:sz w:val="24"/>
        </w:rPr>
        <w:t xml:space="preserve"> holen und umgekehrt.</w:t>
      </w:r>
    </w:p>
    <w:p w:rsidR="004E2808" w:rsidRPr="00761E3D" w:rsidRDefault="00660035" w:rsidP="004E2808">
      <w:pPr>
        <w:rPr>
          <w:sz w:val="24"/>
        </w:rPr>
      </w:pPr>
      <w:r>
        <w:rPr>
          <w:sz w:val="24"/>
        </w:rPr>
        <w:t xml:space="preserve">Die Top 5 der Gesundheitstipps </w:t>
      </w:r>
      <w:r w:rsidR="004E2808" w:rsidRPr="00761E3D">
        <w:rPr>
          <w:sz w:val="24"/>
        </w:rPr>
        <w:t>abfotografieren</w:t>
      </w:r>
      <w:r>
        <w:rPr>
          <w:sz w:val="24"/>
        </w:rPr>
        <w:t xml:space="preserve"> (für die interne Dokumentation)</w:t>
      </w:r>
      <w:r w:rsidR="004E2808" w:rsidRPr="00761E3D">
        <w:rPr>
          <w:sz w:val="24"/>
        </w:rPr>
        <w:t xml:space="preserve"> und das Plakat dem Begleitpersonal für den Klassenraum o.ä. mitgeben.</w:t>
      </w:r>
    </w:p>
    <w:p w:rsidR="005524CE" w:rsidRDefault="005524CE" w:rsidP="002B0EAE">
      <w:pPr>
        <w:rPr>
          <w:sz w:val="28"/>
        </w:rPr>
      </w:pPr>
      <w:bookmarkStart w:id="0" w:name="_Toc530659745"/>
      <w:bookmarkStart w:id="1" w:name="_Toc531017056"/>
    </w:p>
    <w:p w:rsidR="005524CE" w:rsidRDefault="005524CE" w:rsidP="002B0EAE">
      <w:pPr>
        <w:rPr>
          <w:sz w:val="28"/>
        </w:rPr>
      </w:pPr>
    </w:p>
    <w:p w:rsidR="009829CD" w:rsidRPr="00481F23" w:rsidRDefault="009829CD" w:rsidP="005524CE">
      <w:pPr>
        <w:pStyle w:val="berschrift3"/>
      </w:pPr>
      <w:r w:rsidRPr="00481F23">
        <w:t>Material</w:t>
      </w:r>
      <w:bookmarkEnd w:id="0"/>
      <w:bookmarkEnd w:id="1"/>
      <w:r w:rsidRPr="00481F23">
        <w:t xml:space="preserve"> </w:t>
      </w:r>
    </w:p>
    <w:p w:rsidR="00B960AF" w:rsidRDefault="00B960AF" w:rsidP="00B960AF">
      <w:pPr>
        <w:pStyle w:val="Listenabsatz"/>
        <w:numPr>
          <w:ilvl w:val="0"/>
          <w:numId w:val="15"/>
        </w:numPr>
        <w:spacing w:after="0"/>
      </w:pPr>
      <w:r>
        <w:t>Bilder für den Einstieg</w:t>
      </w:r>
    </w:p>
    <w:p w:rsidR="00B960AF" w:rsidRDefault="00B960AF" w:rsidP="00B960AF">
      <w:pPr>
        <w:pStyle w:val="Listenabsatz"/>
        <w:numPr>
          <w:ilvl w:val="0"/>
          <w:numId w:val="15"/>
        </w:numPr>
        <w:spacing w:after="0"/>
      </w:pPr>
      <w:r>
        <w:t>Aufgabenblätter</w:t>
      </w:r>
    </w:p>
    <w:p w:rsidR="00B960AF" w:rsidRDefault="00B960AF" w:rsidP="00B960AF">
      <w:pPr>
        <w:pStyle w:val="Listenabsatz"/>
        <w:numPr>
          <w:ilvl w:val="0"/>
          <w:numId w:val="15"/>
        </w:numPr>
        <w:spacing w:after="0"/>
      </w:pPr>
      <w:r>
        <w:t>Notizzettel, Stifte</w:t>
      </w:r>
    </w:p>
    <w:p w:rsidR="00B960AF" w:rsidRDefault="00B960AF" w:rsidP="00B960AF">
      <w:pPr>
        <w:pStyle w:val="Listenabsatz"/>
        <w:numPr>
          <w:ilvl w:val="0"/>
          <w:numId w:val="15"/>
        </w:numPr>
        <w:spacing w:after="0"/>
      </w:pPr>
      <w:r>
        <w:t>Whiteboards, Stifte, Lappen</w:t>
      </w:r>
    </w:p>
    <w:p w:rsidR="00B960AF" w:rsidRDefault="00B960AF" w:rsidP="00B960AF">
      <w:pPr>
        <w:pStyle w:val="Listenabsatz"/>
        <w:numPr>
          <w:ilvl w:val="0"/>
          <w:numId w:val="15"/>
        </w:numPr>
        <w:spacing w:after="0"/>
      </w:pPr>
      <w:r>
        <w:t>Plakat, Stifte/Stempel für die Tipp-Liste</w:t>
      </w:r>
    </w:p>
    <w:p w:rsidR="009829CD" w:rsidRPr="009A3E89" w:rsidRDefault="009829CD" w:rsidP="00F86184">
      <w:pPr>
        <w:rPr>
          <w:sz w:val="24"/>
          <w:szCs w:val="24"/>
        </w:rPr>
      </w:pPr>
      <w:bookmarkStart w:id="2" w:name="_GoBack"/>
      <w:bookmarkEnd w:id="2"/>
    </w:p>
    <w:sectPr w:rsidR="009829CD" w:rsidRPr="009A3E89" w:rsidSect="0090418E">
      <w:headerReference w:type="default" r:id="rId10"/>
      <w:footerReference w:type="default" r:id="rId11"/>
      <w:pgSz w:w="11906" w:h="16838"/>
      <w:pgMar w:top="1418"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FD9" w:rsidRDefault="00EC5FD9" w:rsidP="00EC5FD9">
      <w:pPr>
        <w:spacing w:after="0" w:line="240" w:lineRule="auto"/>
      </w:pPr>
      <w:r>
        <w:separator/>
      </w:r>
    </w:p>
  </w:endnote>
  <w:endnote w:type="continuationSeparator" w:id="0">
    <w:p w:rsidR="00EC5FD9" w:rsidRDefault="00EC5FD9" w:rsidP="00EC5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DC" w:rsidRDefault="00C53EDC" w:rsidP="00C53EDC">
    <w:pPr>
      <w:pStyle w:val="Fuzeile"/>
      <w:jc w:val="right"/>
    </w:pPr>
    <w:r>
      <w:t>Gesundheitsexperten Basis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FD9" w:rsidRDefault="00EC5FD9" w:rsidP="00EC5FD9">
      <w:pPr>
        <w:spacing w:after="0" w:line="240" w:lineRule="auto"/>
      </w:pPr>
      <w:r>
        <w:separator/>
      </w:r>
    </w:p>
  </w:footnote>
  <w:footnote w:type="continuationSeparator" w:id="0">
    <w:p w:rsidR="00EC5FD9" w:rsidRDefault="00EC5FD9" w:rsidP="00EC5F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313091"/>
      <w:docPartObj>
        <w:docPartGallery w:val="Page Numbers (Top of Page)"/>
        <w:docPartUnique/>
      </w:docPartObj>
    </w:sdtPr>
    <w:sdtEndPr/>
    <w:sdtContent>
      <w:p w:rsidR="00301101" w:rsidRDefault="00301101">
        <w:pPr>
          <w:pStyle w:val="Kopfzeile"/>
          <w:jc w:val="right"/>
        </w:pPr>
        <w:r>
          <w:fldChar w:fldCharType="begin"/>
        </w:r>
        <w:r>
          <w:instrText>PAGE   \* MERGEFORMAT</w:instrText>
        </w:r>
        <w:r>
          <w:fldChar w:fldCharType="separate"/>
        </w:r>
        <w:r w:rsidR="00B960AF">
          <w:rPr>
            <w:noProof/>
          </w:rPr>
          <w:t>6</w:t>
        </w:r>
        <w:r>
          <w:fldChar w:fldCharType="end"/>
        </w:r>
      </w:p>
    </w:sdtContent>
  </w:sdt>
  <w:p w:rsidR="00301101" w:rsidRDefault="003011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517A"/>
    <w:multiLevelType w:val="hybridMultilevel"/>
    <w:tmpl w:val="1FC04AE4"/>
    <w:lvl w:ilvl="0" w:tplc="01CC4568">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9C07AF"/>
    <w:multiLevelType w:val="hybridMultilevel"/>
    <w:tmpl w:val="E30E4E2E"/>
    <w:lvl w:ilvl="0" w:tplc="DF9AA4F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9D4339F"/>
    <w:multiLevelType w:val="hybridMultilevel"/>
    <w:tmpl w:val="5F42D12E"/>
    <w:lvl w:ilvl="0" w:tplc="04070001">
      <w:start w:val="1"/>
      <w:numFmt w:val="bullet"/>
      <w:lvlText w:val=""/>
      <w:lvlJc w:val="left"/>
      <w:pPr>
        <w:ind w:left="720" w:hanging="360"/>
      </w:pPr>
      <w:rPr>
        <w:rFonts w:ascii="Symbol" w:hAnsi="Symbol" w:hint="default"/>
      </w:rPr>
    </w:lvl>
    <w:lvl w:ilvl="1" w:tplc="70E2F130">
      <w:numFmt w:val="bullet"/>
      <w:lvlText w:val=""/>
      <w:lvlJc w:val="left"/>
      <w:pPr>
        <w:ind w:left="1440" w:hanging="360"/>
      </w:pPr>
      <w:rPr>
        <w:rFonts w:ascii="Wingdings" w:eastAsiaTheme="minorHAnsi" w:hAnsi="Wingdings"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0D2808"/>
    <w:multiLevelType w:val="hybridMultilevel"/>
    <w:tmpl w:val="0596B25C"/>
    <w:lvl w:ilvl="0" w:tplc="70E2F13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27665DB"/>
    <w:multiLevelType w:val="hybridMultilevel"/>
    <w:tmpl w:val="90B4CDCC"/>
    <w:lvl w:ilvl="0" w:tplc="D04A3362">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55041C3"/>
    <w:multiLevelType w:val="hybridMultilevel"/>
    <w:tmpl w:val="201057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6305CA9"/>
    <w:multiLevelType w:val="hybridMultilevel"/>
    <w:tmpl w:val="187A7CC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nsid w:val="17DB6BB3"/>
    <w:multiLevelType w:val="hybridMultilevel"/>
    <w:tmpl w:val="E5D4876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1C24128E">
      <w:start w:val="4"/>
      <w:numFmt w:val="bullet"/>
      <w:lvlText w:val=""/>
      <w:lvlJc w:val="left"/>
      <w:pPr>
        <w:ind w:left="2880" w:hanging="360"/>
      </w:pPr>
      <w:rPr>
        <w:rFonts w:ascii="Wingdings" w:eastAsiaTheme="minorHAnsi" w:hAnsi="Wingdings" w:cstheme="minorBidi"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BB77F7F"/>
    <w:multiLevelType w:val="hybridMultilevel"/>
    <w:tmpl w:val="89EA4968"/>
    <w:lvl w:ilvl="0" w:tplc="DF72D17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C454A8D"/>
    <w:multiLevelType w:val="hybridMultilevel"/>
    <w:tmpl w:val="6DACC09E"/>
    <w:lvl w:ilvl="0" w:tplc="7F9269F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E06006E"/>
    <w:multiLevelType w:val="hybridMultilevel"/>
    <w:tmpl w:val="1354CCD2"/>
    <w:lvl w:ilvl="0" w:tplc="BEE4B924">
      <w:numFmt w:val="bullet"/>
      <w:lvlText w:val=""/>
      <w:lvlJc w:val="left"/>
      <w:pPr>
        <w:ind w:left="1440" w:hanging="360"/>
      </w:pPr>
      <w:rPr>
        <w:rFonts w:ascii="Wingdings" w:eastAsiaTheme="minorHAnsi" w:hAnsi="Wingdings"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nsid w:val="20047353"/>
    <w:multiLevelType w:val="hybridMultilevel"/>
    <w:tmpl w:val="F86E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112597A"/>
    <w:multiLevelType w:val="hybridMultilevel"/>
    <w:tmpl w:val="E5BAAD50"/>
    <w:lvl w:ilvl="0" w:tplc="04070001">
      <w:start w:val="1"/>
      <w:numFmt w:val="bullet"/>
      <w:lvlText w:val=""/>
      <w:lvlJc w:val="left"/>
      <w:pPr>
        <w:ind w:left="1068" w:hanging="360"/>
      </w:pPr>
      <w:rPr>
        <w:rFonts w:ascii="Symbol" w:hAnsi="Symbol" w:hint="default"/>
      </w:rPr>
    </w:lvl>
    <w:lvl w:ilvl="1" w:tplc="A5E23CDC">
      <w:start w:val="1"/>
      <w:numFmt w:val="bullet"/>
      <w:lvlText w:val=""/>
      <w:lvlJc w:val="left"/>
      <w:pPr>
        <w:ind w:left="2136" w:hanging="708"/>
      </w:pPr>
      <w:rPr>
        <w:rFonts w:ascii="Symbol" w:eastAsiaTheme="minorHAnsi" w:hAnsi="Symbol" w:cs="Arial"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nsid w:val="28DF2DD4"/>
    <w:multiLevelType w:val="hybridMultilevel"/>
    <w:tmpl w:val="BD30582A"/>
    <w:lvl w:ilvl="0" w:tplc="812C060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AF64B13"/>
    <w:multiLevelType w:val="hybridMultilevel"/>
    <w:tmpl w:val="71985F40"/>
    <w:lvl w:ilvl="0" w:tplc="8AF4295E">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76F6A7A"/>
    <w:multiLevelType w:val="hybridMultilevel"/>
    <w:tmpl w:val="B7E688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D400A70"/>
    <w:multiLevelType w:val="hybridMultilevel"/>
    <w:tmpl w:val="3FBCA32C"/>
    <w:lvl w:ilvl="0" w:tplc="95A45AA0">
      <w:start w:val="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D802698"/>
    <w:multiLevelType w:val="hybridMultilevel"/>
    <w:tmpl w:val="8508F21A"/>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8">
    <w:nsid w:val="40CB7AEA"/>
    <w:multiLevelType w:val="hybridMultilevel"/>
    <w:tmpl w:val="4F3E77C6"/>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9">
    <w:nsid w:val="41F175B8"/>
    <w:multiLevelType w:val="hybridMultilevel"/>
    <w:tmpl w:val="D19AAA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46E02DA"/>
    <w:multiLevelType w:val="hybridMultilevel"/>
    <w:tmpl w:val="354C235A"/>
    <w:lvl w:ilvl="0" w:tplc="7F9269F6">
      <w:numFmt w:val="bullet"/>
      <w:lvlText w:val="-"/>
      <w:lvlJc w:val="left"/>
      <w:pPr>
        <w:ind w:left="1440" w:hanging="360"/>
      </w:pPr>
      <w:rPr>
        <w:rFonts w:ascii="Calibri" w:eastAsiaTheme="minorHAnsi" w:hAnsi="Calibri"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nsid w:val="57326680"/>
    <w:multiLevelType w:val="hybridMultilevel"/>
    <w:tmpl w:val="43220642"/>
    <w:lvl w:ilvl="0" w:tplc="FF6C5852">
      <w:numFmt w:val="bullet"/>
      <w:lvlText w:val="-"/>
      <w:lvlJc w:val="left"/>
      <w:pPr>
        <w:ind w:left="720" w:hanging="360"/>
      </w:pPr>
      <w:rPr>
        <w:rFonts w:ascii="Arial" w:eastAsiaTheme="minorHAnsi" w:hAnsi="Arial" w:cs="Arial" w:hint="default"/>
      </w:rPr>
    </w:lvl>
    <w:lvl w:ilvl="1" w:tplc="A5E23CDC">
      <w:start w:val="1"/>
      <w:numFmt w:val="bullet"/>
      <w:lvlText w:val=""/>
      <w:lvlJc w:val="left"/>
      <w:pPr>
        <w:ind w:left="1788" w:hanging="708"/>
      </w:pPr>
      <w:rPr>
        <w:rFonts w:ascii="Symbol" w:eastAsiaTheme="minorHAnsi" w:hAnsi="Symbol" w:cs="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CA61528"/>
    <w:multiLevelType w:val="hybridMultilevel"/>
    <w:tmpl w:val="B7C6CB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DDB6D7E"/>
    <w:multiLevelType w:val="hybridMultilevel"/>
    <w:tmpl w:val="B3B6C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EC60AD1"/>
    <w:multiLevelType w:val="hybridMultilevel"/>
    <w:tmpl w:val="40FC7DBA"/>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5">
    <w:nsid w:val="60B71DC0"/>
    <w:multiLevelType w:val="hybridMultilevel"/>
    <w:tmpl w:val="F81CFBFC"/>
    <w:lvl w:ilvl="0" w:tplc="AEAA4D02">
      <w:start w:val="1"/>
      <w:numFmt w:val="decimal"/>
      <w:lvlText w:val="%1."/>
      <w:lvlJc w:val="left"/>
      <w:pPr>
        <w:ind w:left="1068" w:hanging="360"/>
      </w:pPr>
      <w:rPr>
        <w:rFonts w:hint="default"/>
        <w:b w:val="0"/>
      </w:rPr>
    </w:lvl>
    <w:lvl w:ilvl="1" w:tplc="AA3EA11E">
      <w:numFmt w:val="bullet"/>
      <w:lvlText w:val="•"/>
      <w:lvlJc w:val="left"/>
      <w:pPr>
        <w:ind w:left="2133" w:hanging="705"/>
      </w:pPr>
      <w:rPr>
        <w:rFonts w:ascii="Calibri" w:eastAsiaTheme="minorHAnsi" w:hAnsi="Calibri" w:cstheme="minorBidi" w:hint="default"/>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nsid w:val="6CC76603"/>
    <w:multiLevelType w:val="hybridMultilevel"/>
    <w:tmpl w:val="3B9E6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F9C104A"/>
    <w:multiLevelType w:val="hybridMultilevel"/>
    <w:tmpl w:val="9110B848"/>
    <w:lvl w:ilvl="0" w:tplc="F7D2C54C">
      <w:numFmt w:val="bullet"/>
      <w:lvlText w:val="-"/>
      <w:lvlJc w:val="left"/>
      <w:pPr>
        <w:ind w:left="2160" w:hanging="360"/>
      </w:pPr>
      <w:rPr>
        <w:rFonts w:ascii="Calibri" w:eastAsiaTheme="minorHAnsi" w:hAnsi="Calibri" w:cstheme="minorBidi"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8">
    <w:nsid w:val="70345658"/>
    <w:multiLevelType w:val="hybridMultilevel"/>
    <w:tmpl w:val="54CA55EC"/>
    <w:lvl w:ilvl="0" w:tplc="812C060E">
      <w:numFmt w:val="bullet"/>
      <w:lvlText w:val=""/>
      <w:lvlJc w:val="left"/>
      <w:pPr>
        <w:ind w:left="1776" w:hanging="360"/>
      </w:pPr>
      <w:rPr>
        <w:rFonts w:ascii="Wingdings" w:eastAsiaTheme="minorHAnsi" w:hAnsi="Wingdings" w:cstheme="minorBid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9">
    <w:nsid w:val="776A7124"/>
    <w:multiLevelType w:val="hybridMultilevel"/>
    <w:tmpl w:val="84C270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CCC7139"/>
    <w:multiLevelType w:val="hybridMultilevel"/>
    <w:tmpl w:val="EA322EDA"/>
    <w:lvl w:ilvl="0" w:tplc="C6D8C7EA">
      <w:numFmt w:val="bullet"/>
      <w:lvlText w:val=""/>
      <w:lvlJc w:val="left"/>
      <w:pPr>
        <w:ind w:left="360" w:hanging="360"/>
      </w:pPr>
      <w:rPr>
        <w:rFonts w:ascii="Wingdings" w:eastAsiaTheme="minorHAnsi"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nsid w:val="7DE63C88"/>
    <w:multiLevelType w:val="hybridMultilevel"/>
    <w:tmpl w:val="1CFC77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1"/>
  </w:num>
  <w:num w:numId="2">
    <w:abstractNumId w:val="30"/>
  </w:num>
  <w:num w:numId="3">
    <w:abstractNumId w:val="12"/>
  </w:num>
  <w:num w:numId="4">
    <w:abstractNumId w:val="7"/>
  </w:num>
  <w:num w:numId="5">
    <w:abstractNumId w:val="19"/>
  </w:num>
  <w:num w:numId="6">
    <w:abstractNumId w:val="25"/>
  </w:num>
  <w:num w:numId="7">
    <w:abstractNumId w:val="10"/>
  </w:num>
  <w:num w:numId="8">
    <w:abstractNumId w:val="2"/>
  </w:num>
  <w:num w:numId="9">
    <w:abstractNumId w:val="14"/>
  </w:num>
  <w:num w:numId="10">
    <w:abstractNumId w:val="0"/>
  </w:num>
  <w:num w:numId="11">
    <w:abstractNumId w:val="26"/>
  </w:num>
  <w:num w:numId="12">
    <w:abstractNumId w:val="22"/>
  </w:num>
  <w:num w:numId="13">
    <w:abstractNumId w:val="15"/>
  </w:num>
  <w:num w:numId="14">
    <w:abstractNumId w:val="31"/>
  </w:num>
  <w:num w:numId="15">
    <w:abstractNumId w:val="23"/>
  </w:num>
  <w:num w:numId="16">
    <w:abstractNumId w:val="1"/>
  </w:num>
  <w:num w:numId="17">
    <w:abstractNumId w:val="13"/>
  </w:num>
  <w:num w:numId="18">
    <w:abstractNumId w:val="9"/>
  </w:num>
  <w:num w:numId="19">
    <w:abstractNumId w:val="27"/>
  </w:num>
  <w:num w:numId="20">
    <w:abstractNumId w:val="20"/>
  </w:num>
  <w:num w:numId="21">
    <w:abstractNumId w:val="17"/>
  </w:num>
  <w:num w:numId="22">
    <w:abstractNumId w:val="28"/>
  </w:num>
  <w:num w:numId="23">
    <w:abstractNumId w:val="3"/>
  </w:num>
  <w:num w:numId="24">
    <w:abstractNumId w:val="6"/>
  </w:num>
  <w:num w:numId="25">
    <w:abstractNumId w:val="29"/>
  </w:num>
  <w:num w:numId="26">
    <w:abstractNumId w:val="5"/>
  </w:num>
  <w:num w:numId="27">
    <w:abstractNumId w:val="11"/>
  </w:num>
  <w:num w:numId="28">
    <w:abstractNumId w:val="18"/>
  </w:num>
  <w:num w:numId="29">
    <w:abstractNumId w:val="24"/>
  </w:num>
  <w:num w:numId="30">
    <w:abstractNumId w:val="8"/>
  </w:num>
  <w:num w:numId="31">
    <w:abstractNumId w:val="4"/>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41C"/>
    <w:rsid w:val="000A671B"/>
    <w:rsid w:val="00125A4C"/>
    <w:rsid w:val="001313E0"/>
    <w:rsid w:val="00166523"/>
    <w:rsid w:val="00186BE5"/>
    <w:rsid w:val="001D5663"/>
    <w:rsid w:val="001E2E07"/>
    <w:rsid w:val="00225A7E"/>
    <w:rsid w:val="00227598"/>
    <w:rsid w:val="00257F11"/>
    <w:rsid w:val="00274D03"/>
    <w:rsid w:val="0028105B"/>
    <w:rsid w:val="0028617C"/>
    <w:rsid w:val="00287E98"/>
    <w:rsid w:val="002B0EAE"/>
    <w:rsid w:val="002E2830"/>
    <w:rsid w:val="00301101"/>
    <w:rsid w:val="003270F3"/>
    <w:rsid w:val="003534DC"/>
    <w:rsid w:val="003623E9"/>
    <w:rsid w:val="003C1D48"/>
    <w:rsid w:val="003F389D"/>
    <w:rsid w:val="003F41A4"/>
    <w:rsid w:val="003F7037"/>
    <w:rsid w:val="00425E52"/>
    <w:rsid w:val="00466AF8"/>
    <w:rsid w:val="004706CA"/>
    <w:rsid w:val="00486B6E"/>
    <w:rsid w:val="004927A2"/>
    <w:rsid w:val="004C04F0"/>
    <w:rsid w:val="004C700F"/>
    <w:rsid w:val="004E2808"/>
    <w:rsid w:val="004F042F"/>
    <w:rsid w:val="00511787"/>
    <w:rsid w:val="005524CE"/>
    <w:rsid w:val="00564905"/>
    <w:rsid w:val="005A490A"/>
    <w:rsid w:val="005E0826"/>
    <w:rsid w:val="005E4AE3"/>
    <w:rsid w:val="00632815"/>
    <w:rsid w:val="00660035"/>
    <w:rsid w:val="00694F30"/>
    <w:rsid w:val="00720369"/>
    <w:rsid w:val="00761E3D"/>
    <w:rsid w:val="00774C62"/>
    <w:rsid w:val="007848EA"/>
    <w:rsid w:val="00797947"/>
    <w:rsid w:val="007E36BB"/>
    <w:rsid w:val="008B54E5"/>
    <w:rsid w:val="008D54E8"/>
    <w:rsid w:val="0090418E"/>
    <w:rsid w:val="0093515E"/>
    <w:rsid w:val="009417E3"/>
    <w:rsid w:val="009621BF"/>
    <w:rsid w:val="009829CD"/>
    <w:rsid w:val="0099178E"/>
    <w:rsid w:val="009A1F69"/>
    <w:rsid w:val="009A3E89"/>
    <w:rsid w:val="009A643A"/>
    <w:rsid w:val="009C2899"/>
    <w:rsid w:val="009D48DB"/>
    <w:rsid w:val="009D78AA"/>
    <w:rsid w:val="00A66720"/>
    <w:rsid w:val="00AD0B39"/>
    <w:rsid w:val="00AE3C2B"/>
    <w:rsid w:val="00B1337B"/>
    <w:rsid w:val="00B2279C"/>
    <w:rsid w:val="00B73639"/>
    <w:rsid w:val="00B83A8E"/>
    <w:rsid w:val="00B87FF2"/>
    <w:rsid w:val="00B960AF"/>
    <w:rsid w:val="00BC7C2B"/>
    <w:rsid w:val="00BF437A"/>
    <w:rsid w:val="00C53EDC"/>
    <w:rsid w:val="00C9341C"/>
    <w:rsid w:val="00C95483"/>
    <w:rsid w:val="00CA751E"/>
    <w:rsid w:val="00CF1507"/>
    <w:rsid w:val="00D30269"/>
    <w:rsid w:val="00D9067B"/>
    <w:rsid w:val="00DB7E54"/>
    <w:rsid w:val="00DB7F85"/>
    <w:rsid w:val="00E070CF"/>
    <w:rsid w:val="00E25621"/>
    <w:rsid w:val="00E667BB"/>
    <w:rsid w:val="00E96D0C"/>
    <w:rsid w:val="00EA4880"/>
    <w:rsid w:val="00EC2A6E"/>
    <w:rsid w:val="00EC3C2F"/>
    <w:rsid w:val="00EC5FD9"/>
    <w:rsid w:val="00EE428D"/>
    <w:rsid w:val="00EF0158"/>
    <w:rsid w:val="00EF6A06"/>
    <w:rsid w:val="00F0017E"/>
    <w:rsid w:val="00F03C69"/>
    <w:rsid w:val="00F1121B"/>
    <w:rsid w:val="00F11982"/>
    <w:rsid w:val="00F16C84"/>
    <w:rsid w:val="00F17F73"/>
    <w:rsid w:val="00F32A6B"/>
    <w:rsid w:val="00F46BC1"/>
    <w:rsid w:val="00F74143"/>
    <w:rsid w:val="00F86184"/>
    <w:rsid w:val="00FC4965"/>
    <w:rsid w:val="00FE024B"/>
    <w:rsid w:val="00FF17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A490A"/>
    <w:pPr>
      <w:keepNext/>
      <w:spacing w:line="240" w:lineRule="auto"/>
      <w:outlineLvl w:val="0"/>
    </w:pPr>
    <w:rPr>
      <w:rFonts w:cs="Arial"/>
      <w:b/>
      <w:color w:val="000000"/>
      <w:sz w:val="32"/>
      <w:szCs w:val="30"/>
    </w:rPr>
  </w:style>
  <w:style w:type="paragraph" w:styleId="berschrift2">
    <w:name w:val="heading 2"/>
    <w:basedOn w:val="Standard"/>
    <w:next w:val="Standard"/>
    <w:link w:val="berschrift2Zchn"/>
    <w:uiPriority w:val="9"/>
    <w:unhideWhenUsed/>
    <w:qFormat/>
    <w:rsid w:val="005A490A"/>
    <w:pPr>
      <w:keepNext/>
      <w:spacing w:line="240" w:lineRule="auto"/>
      <w:outlineLvl w:val="1"/>
    </w:pPr>
    <w:rPr>
      <w:rFonts w:cs="Arial"/>
      <w:color w:val="000000"/>
      <w:sz w:val="28"/>
      <w:szCs w:val="30"/>
    </w:rPr>
  </w:style>
  <w:style w:type="paragraph" w:styleId="berschrift3">
    <w:name w:val="heading 3"/>
    <w:basedOn w:val="Standard"/>
    <w:next w:val="Standard"/>
    <w:link w:val="berschrift3Zchn"/>
    <w:uiPriority w:val="9"/>
    <w:unhideWhenUsed/>
    <w:qFormat/>
    <w:rsid w:val="00632815"/>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E024B"/>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6">
    <w:name w:val="heading 6"/>
    <w:basedOn w:val="Standard"/>
    <w:next w:val="Standard"/>
    <w:link w:val="berschrift6Zchn"/>
    <w:uiPriority w:val="9"/>
    <w:semiHidden/>
    <w:unhideWhenUsed/>
    <w:qFormat/>
    <w:rsid w:val="00FE024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9">
    <w:name w:val="heading 9"/>
    <w:basedOn w:val="Standard"/>
    <w:next w:val="Standard"/>
    <w:link w:val="berschrift9Zchn"/>
    <w:uiPriority w:val="9"/>
    <w:semiHidden/>
    <w:unhideWhenUsed/>
    <w:qFormat/>
    <w:rsid w:val="00FE024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3515E"/>
    <w:pPr>
      <w:ind w:left="720"/>
      <w:contextualSpacing/>
    </w:pPr>
  </w:style>
  <w:style w:type="paragraph" w:styleId="Textkrper-Zeileneinzug">
    <w:name w:val="Body Text Indent"/>
    <w:basedOn w:val="Standard"/>
    <w:link w:val="Textkrper-ZeileneinzugZchn"/>
    <w:uiPriority w:val="99"/>
    <w:unhideWhenUsed/>
    <w:rsid w:val="00511787"/>
    <w:pPr>
      <w:spacing w:line="240" w:lineRule="auto"/>
      <w:ind w:left="720"/>
      <w:contextualSpacing/>
    </w:pPr>
    <w:rPr>
      <w:rFonts w:cs="Arial"/>
      <w:color w:val="000000"/>
      <w:sz w:val="30"/>
      <w:szCs w:val="30"/>
    </w:rPr>
  </w:style>
  <w:style w:type="character" w:customStyle="1" w:styleId="Textkrper-ZeileneinzugZchn">
    <w:name w:val="Textkörper-Zeileneinzug Zchn"/>
    <w:basedOn w:val="Absatz-Standardschriftart"/>
    <w:link w:val="Textkrper-Zeileneinzug"/>
    <w:uiPriority w:val="99"/>
    <w:rsid w:val="00511787"/>
    <w:rPr>
      <w:rFonts w:cs="Arial"/>
      <w:color w:val="000000"/>
      <w:sz w:val="30"/>
      <w:szCs w:val="30"/>
    </w:rPr>
  </w:style>
  <w:style w:type="character" w:customStyle="1" w:styleId="berschrift1Zchn">
    <w:name w:val="Überschrift 1 Zchn"/>
    <w:basedOn w:val="Absatz-Standardschriftart"/>
    <w:link w:val="berschrift1"/>
    <w:uiPriority w:val="9"/>
    <w:rsid w:val="005A490A"/>
    <w:rPr>
      <w:rFonts w:cs="Arial"/>
      <w:b/>
      <w:color w:val="000000"/>
      <w:sz w:val="32"/>
      <w:szCs w:val="30"/>
    </w:rPr>
  </w:style>
  <w:style w:type="character" w:customStyle="1" w:styleId="berschrift2Zchn">
    <w:name w:val="Überschrift 2 Zchn"/>
    <w:basedOn w:val="Absatz-Standardschriftart"/>
    <w:link w:val="berschrift2"/>
    <w:uiPriority w:val="9"/>
    <w:rsid w:val="005A490A"/>
    <w:rPr>
      <w:rFonts w:cs="Arial"/>
      <w:color w:val="000000"/>
      <w:sz w:val="28"/>
      <w:szCs w:val="30"/>
    </w:rPr>
  </w:style>
  <w:style w:type="character" w:customStyle="1" w:styleId="berschrift3Zchn">
    <w:name w:val="Überschrift 3 Zchn"/>
    <w:basedOn w:val="Absatz-Standardschriftart"/>
    <w:link w:val="berschrift3"/>
    <w:uiPriority w:val="9"/>
    <w:rsid w:val="00632815"/>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BF437A"/>
    <w:rPr>
      <w:sz w:val="16"/>
      <w:szCs w:val="16"/>
    </w:rPr>
  </w:style>
  <w:style w:type="paragraph" w:styleId="Kommentartext">
    <w:name w:val="annotation text"/>
    <w:basedOn w:val="Standard"/>
    <w:link w:val="KommentartextZchn"/>
    <w:uiPriority w:val="99"/>
    <w:semiHidden/>
    <w:unhideWhenUsed/>
    <w:rsid w:val="00BF437A"/>
    <w:pPr>
      <w:spacing w:line="240" w:lineRule="auto"/>
    </w:pPr>
    <w:rPr>
      <w:rFonts w:cs="Arial"/>
      <w:color w:val="000000"/>
      <w:sz w:val="20"/>
      <w:szCs w:val="20"/>
    </w:rPr>
  </w:style>
  <w:style w:type="character" w:customStyle="1" w:styleId="KommentartextZchn">
    <w:name w:val="Kommentartext Zchn"/>
    <w:basedOn w:val="Absatz-Standardschriftart"/>
    <w:link w:val="Kommentartext"/>
    <w:uiPriority w:val="99"/>
    <w:semiHidden/>
    <w:rsid w:val="00BF437A"/>
    <w:rPr>
      <w:rFonts w:cs="Arial"/>
      <w:color w:val="000000"/>
      <w:sz w:val="20"/>
      <w:szCs w:val="20"/>
    </w:rPr>
  </w:style>
  <w:style w:type="paragraph" w:styleId="Sprechblasentext">
    <w:name w:val="Balloon Text"/>
    <w:basedOn w:val="Standard"/>
    <w:link w:val="SprechblasentextZchn"/>
    <w:uiPriority w:val="99"/>
    <w:semiHidden/>
    <w:unhideWhenUsed/>
    <w:rsid w:val="00BF437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437A"/>
    <w:rPr>
      <w:rFonts w:ascii="Tahoma" w:hAnsi="Tahoma" w:cs="Tahoma"/>
      <w:sz w:val="16"/>
      <w:szCs w:val="16"/>
    </w:rPr>
  </w:style>
  <w:style w:type="table" w:styleId="Tabellenraster">
    <w:name w:val="Table Grid"/>
    <w:basedOn w:val="NormaleTabelle"/>
    <w:uiPriority w:val="59"/>
    <w:rsid w:val="00F1121B"/>
    <w:pPr>
      <w:spacing w:after="0" w:line="240" w:lineRule="auto"/>
    </w:pPr>
    <w:rPr>
      <w:rFonts w:ascii="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C5FD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5FD9"/>
  </w:style>
  <w:style w:type="paragraph" w:styleId="Fuzeile">
    <w:name w:val="footer"/>
    <w:basedOn w:val="Standard"/>
    <w:link w:val="FuzeileZchn"/>
    <w:uiPriority w:val="99"/>
    <w:unhideWhenUsed/>
    <w:rsid w:val="00EC5FD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5FD9"/>
  </w:style>
  <w:style w:type="paragraph" w:styleId="Kommentarthema">
    <w:name w:val="annotation subject"/>
    <w:basedOn w:val="Kommentartext"/>
    <w:next w:val="Kommentartext"/>
    <w:link w:val="KommentarthemaZchn"/>
    <w:uiPriority w:val="99"/>
    <w:semiHidden/>
    <w:unhideWhenUsed/>
    <w:rsid w:val="00E070CF"/>
    <w:rPr>
      <w:rFonts w:cstheme="minorBidi"/>
      <w:b/>
      <w:bCs/>
      <w:color w:val="auto"/>
    </w:rPr>
  </w:style>
  <w:style w:type="character" w:customStyle="1" w:styleId="KommentarthemaZchn">
    <w:name w:val="Kommentarthema Zchn"/>
    <w:basedOn w:val="KommentartextZchn"/>
    <w:link w:val="Kommentarthema"/>
    <w:uiPriority w:val="99"/>
    <w:semiHidden/>
    <w:rsid w:val="00E070CF"/>
    <w:rPr>
      <w:rFonts w:cs="Arial"/>
      <w:b/>
      <w:bCs/>
      <w:color w:val="000000"/>
      <w:sz w:val="20"/>
      <w:szCs w:val="20"/>
    </w:rPr>
  </w:style>
  <w:style w:type="character" w:customStyle="1" w:styleId="berschrift4Zchn">
    <w:name w:val="Überschrift 4 Zchn"/>
    <w:basedOn w:val="Absatz-Standardschriftart"/>
    <w:link w:val="berschrift4"/>
    <w:uiPriority w:val="9"/>
    <w:rsid w:val="00FE024B"/>
    <w:rPr>
      <w:rFonts w:asciiTheme="majorHAnsi" w:eastAsiaTheme="majorEastAsia" w:hAnsiTheme="majorHAnsi" w:cstheme="majorBidi"/>
      <w:b/>
      <w:bCs/>
      <w:i/>
      <w:iCs/>
      <w:color w:val="4F81BD" w:themeColor="accent1"/>
    </w:rPr>
  </w:style>
  <w:style w:type="character" w:customStyle="1" w:styleId="berschrift6Zchn">
    <w:name w:val="Überschrift 6 Zchn"/>
    <w:basedOn w:val="Absatz-Standardschriftart"/>
    <w:link w:val="berschrift6"/>
    <w:uiPriority w:val="9"/>
    <w:semiHidden/>
    <w:rsid w:val="00FE024B"/>
    <w:rPr>
      <w:rFonts w:asciiTheme="majorHAnsi" w:eastAsiaTheme="majorEastAsia" w:hAnsiTheme="majorHAnsi" w:cstheme="majorBidi"/>
      <w:i/>
      <w:iCs/>
      <w:color w:val="243F60" w:themeColor="accent1" w:themeShade="7F"/>
    </w:rPr>
  </w:style>
  <w:style w:type="character" w:customStyle="1" w:styleId="berschrift9Zchn">
    <w:name w:val="Überschrift 9 Zchn"/>
    <w:basedOn w:val="Absatz-Standardschriftart"/>
    <w:link w:val="berschrift9"/>
    <w:uiPriority w:val="9"/>
    <w:semiHidden/>
    <w:rsid w:val="00FE024B"/>
    <w:rPr>
      <w:rFonts w:asciiTheme="majorHAnsi" w:eastAsiaTheme="majorEastAsia" w:hAnsiTheme="majorHAnsi" w:cstheme="majorBidi"/>
      <w:i/>
      <w:iCs/>
      <w:color w:val="404040" w:themeColor="text1" w:themeTint="BF"/>
      <w:sz w:val="20"/>
      <w:szCs w:val="20"/>
    </w:rPr>
  </w:style>
  <w:style w:type="paragraph" w:styleId="Textkrper">
    <w:name w:val="Body Text"/>
    <w:basedOn w:val="Standard"/>
    <w:link w:val="TextkrperZchn"/>
    <w:uiPriority w:val="99"/>
    <w:semiHidden/>
    <w:unhideWhenUsed/>
    <w:rsid w:val="00FE024B"/>
    <w:pPr>
      <w:spacing w:after="120"/>
    </w:pPr>
  </w:style>
  <w:style w:type="character" w:customStyle="1" w:styleId="TextkrperZchn">
    <w:name w:val="Textkörper Zchn"/>
    <w:basedOn w:val="Absatz-Standardschriftart"/>
    <w:link w:val="Textkrper"/>
    <w:uiPriority w:val="99"/>
    <w:semiHidden/>
    <w:rsid w:val="00FE024B"/>
  </w:style>
  <w:style w:type="character" w:styleId="Fett">
    <w:name w:val="Strong"/>
    <w:basedOn w:val="Absatz-Standardschriftart"/>
    <w:uiPriority w:val="22"/>
    <w:qFormat/>
    <w:rsid w:val="00466A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A490A"/>
    <w:pPr>
      <w:keepNext/>
      <w:spacing w:line="240" w:lineRule="auto"/>
      <w:outlineLvl w:val="0"/>
    </w:pPr>
    <w:rPr>
      <w:rFonts w:cs="Arial"/>
      <w:b/>
      <w:color w:val="000000"/>
      <w:sz w:val="32"/>
      <w:szCs w:val="30"/>
    </w:rPr>
  </w:style>
  <w:style w:type="paragraph" w:styleId="berschrift2">
    <w:name w:val="heading 2"/>
    <w:basedOn w:val="Standard"/>
    <w:next w:val="Standard"/>
    <w:link w:val="berschrift2Zchn"/>
    <w:uiPriority w:val="9"/>
    <w:unhideWhenUsed/>
    <w:qFormat/>
    <w:rsid w:val="005A490A"/>
    <w:pPr>
      <w:keepNext/>
      <w:spacing w:line="240" w:lineRule="auto"/>
      <w:outlineLvl w:val="1"/>
    </w:pPr>
    <w:rPr>
      <w:rFonts w:cs="Arial"/>
      <w:color w:val="000000"/>
      <w:sz w:val="28"/>
      <w:szCs w:val="30"/>
    </w:rPr>
  </w:style>
  <w:style w:type="paragraph" w:styleId="berschrift3">
    <w:name w:val="heading 3"/>
    <w:basedOn w:val="Standard"/>
    <w:next w:val="Standard"/>
    <w:link w:val="berschrift3Zchn"/>
    <w:uiPriority w:val="9"/>
    <w:unhideWhenUsed/>
    <w:qFormat/>
    <w:rsid w:val="00632815"/>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E024B"/>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6">
    <w:name w:val="heading 6"/>
    <w:basedOn w:val="Standard"/>
    <w:next w:val="Standard"/>
    <w:link w:val="berschrift6Zchn"/>
    <w:uiPriority w:val="9"/>
    <w:semiHidden/>
    <w:unhideWhenUsed/>
    <w:qFormat/>
    <w:rsid w:val="00FE024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9">
    <w:name w:val="heading 9"/>
    <w:basedOn w:val="Standard"/>
    <w:next w:val="Standard"/>
    <w:link w:val="berschrift9Zchn"/>
    <w:uiPriority w:val="9"/>
    <w:semiHidden/>
    <w:unhideWhenUsed/>
    <w:qFormat/>
    <w:rsid w:val="00FE024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3515E"/>
    <w:pPr>
      <w:ind w:left="720"/>
      <w:contextualSpacing/>
    </w:pPr>
  </w:style>
  <w:style w:type="paragraph" w:styleId="Textkrper-Zeileneinzug">
    <w:name w:val="Body Text Indent"/>
    <w:basedOn w:val="Standard"/>
    <w:link w:val="Textkrper-ZeileneinzugZchn"/>
    <w:uiPriority w:val="99"/>
    <w:unhideWhenUsed/>
    <w:rsid w:val="00511787"/>
    <w:pPr>
      <w:spacing w:line="240" w:lineRule="auto"/>
      <w:ind w:left="720"/>
      <w:contextualSpacing/>
    </w:pPr>
    <w:rPr>
      <w:rFonts w:cs="Arial"/>
      <w:color w:val="000000"/>
      <w:sz w:val="30"/>
      <w:szCs w:val="30"/>
    </w:rPr>
  </w:style>
  <w:style w:type="character" w:customStyle="1" w:styleId="Textkrper-ZeileneinzugZchn">
    <w:name w:val="Textkörper-Zeileneinzug Zchn"/>
    <w:basedOn w:val="Absatz-Standardschriftart"/>
    <w:link w:val="Textkrper-Zeileneinzug"/>
    <w:uiPriority w:val="99"/>
    <w:rsid w:val="00511787"/>
    <w:rPr>
      <w:rFonts w:cs="Arial"/>
      <w:color w:val="000000"/>
      <w:sz w:val="30"/>
      <w:szCs w:val="30"/>
    </w:rPr>
  </w:style>
  <w:style w:type="character" w:customStyle="1" w:styleId="berschrift1Zchn">
    <w:name w:val="Überschrift 1 Zchn"/>
    <w:basedOn w:val="Absatz-Standardschriftart"/>
    <w:link w:val="berschrift1"/>
    <w:uiPriority w:val="9"/>
    <w:rsid w:val="005A490A"/>
    <w:rPr>
      <w:rFonts w:cs="Arial"/>
      <w:b/>
      <w:color w:val="000000"/>
      <w:sz w:val="32"/>
      <w:szCs w:val="30"/>
    </w:rPr>
  </w:style>
  <w:style w:type="character" w:customStyle="1" w:styleId="berschrift2Zchn">
    <w:name w:val="Überschrift 2 Zchn"/>
    <w:basedOn w:val="Absatz-Standardschriftart"/>
    <w:link w:val="berschrift2"/>
    <w:uiPriority w:val="9"/>
    <w:rsid w:val="005A490A"/>
    <w:rPr>
      <w:rFonts w:cs="Arial"/>
      <w:color w:val="000000"/>
      <w:sz w:val="28"/>
      <w:szCs w:val="30"/>
    </w:rPr>
  </w:style>
  <w:style w:type="character" w:customStyle="1" w:styleId="berschrift3Zchn">
    <w:name w:val="Überschrift 3 Zchn"/>
    <w:basedOn w:val="Absatz-Standardschriftart"/>
    <w:link w:val="berschrift3"/>
    <w:uiPriority w:val="9"/>
    <w:rsid w:val="00632815"/>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BF437A"/>
    <w:rPr>
      <w:sz w:val="16"/>
      <w:szCs w:val="16"/>
    </w:rPr>
  </w:style>
  <w:style w:type="paragraph" w:styleId="Kommentartext">
    <w:name w:val="annotation text"/>
    <w:basedOn w:val="Standard"/>
    <w:link w:val="KommentartextZchn"/>
    <w:uiPriority w:val="99"/>
    <w:semiHidden/>
    <w:unhideWhenUsed/>
    <w:rsid w:val="00BF437A"/>
    <w:pPr>
      <w:spacing w:line="240" w:lineRule="auto"/>
    </w:pPr>
    <w:rPr>
      <w:rFonts w:cs="Arial"/>
      <w:color w:val="000000"/>
      <w:sz w:val="20"/>
      <w:szCs w:val="20"/>
    </w:rPr>
  </w:style>
  <w:style w:type="character" w:customStyle="1" w:styleId="KommentartextZchn">
    <w:name w:val="Kommentartext Zchn"/>
    <w:basedOn w:val="Absatz-Standardschriftart"/>
    <w:link w:val="Kommentartext"/>
    <w:uiPriority w:val="99"/>
    <w:semiHidden/>
    <w:rsid w:val="00BF437A"/>
    <w:rPr>
      <w:rFonts w:cs="Arial"/>
      <w:color w:val="000000"/>
      <w:sz w:val="20"/>
      <w:szCs w:val="20"/>
    </w:rPr>
  </w:style>
  <w:style w:type="paragraph" w:styleId="Sprechblasentext">
    <w:name w:val="Balloon Text"/>
    <w:basedOn w:val="Standard"/>
    <w:link w:val="SprechblasentextZchn"/>
    <w:uiPriority w:val="99"/>
    <w:semiHidden/>
    <w:unhideWhenUsed/>
    <w:rsid w:val="00BF437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437A"/>
    <w:rPr>
      <w:rFonts w:ascii="Tahoma" w:hAnsi="Tahoma" w:cs="Tahoma"/>
      <w:sz w:val="16"/>
      <w:szCs w:val="16"/>
    </w:rPr>
  </w:style>
  <w:style w:type="table" w:styleId="Tabellenraster">
    <w:name w:val="Table Grid"/>
    <w:basedOn w:val="NormaleTabelle"/>
    <w:uiPriority w:val="59"/>
    <w:rsid w:val="00F1121B"/>
    <w:pPr>
      <w:spacing w:after="0" w:line="240" w:lineRule="auto"/>
    </w:pPr>
    <w:rPr>
      <w:rFonts w:ascii="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C5FD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5FD9"/>
  </w:style>
  <w:style w:type="paragraph" w:styleId="Fuzeile">
    <w:name w:val="footer"/>
    <w:basedOn w:val="Standard"/>
    <w:link w:val="FuzeileZchn"/>
    <w:uiPriority w:val="99"/>
    <w:unhideWhenUsed/>
    <w:rsid w:val="00EC5FD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5FD9"/>
  </w:style>
  <w:style w:type="paragraph" w:styleId="Kommentarthema">
    <w:name w:val="annotation subject"/>
    <w:basedOn w:val="Kommentartext"/>
    <w:next w:val="Kommentartext"/>
    <w:link w:val="KommentarthemaZchn"/>
    <w:uiPriority w:val="99"/>
    <w:semiHidden/>
    <w:unhideWhenUsed/>
    <w:rsid w:val="00E070CF"/>
    <w:rPr>
      <w:rFonts w:cstheme="minorBidi"/>
      <w:b/>
      <w:bCs/>
      <w:color w:val="auto"/>
    </w:rPr>
  </w:style>
  <w:style w:type="character" w:customStyle="1" w:styleId="KommentarthemaZchn">
    <w:name w:val="Kommentarthema Zchn"/>
    <w:basedOn w:val="KommentartextZchn"/>
    <w:link w:val="Kommentarthema"/>
    <w:uiPriority w:val="99"/>
    <w:semiHidden/>
    <w:rsid w:val="00E070CF"/>
    <w:rPr>
      <w:rFonts w:cs="Arial"/>
      <w:b/>
      <w:bCs/>
      <w:color w:val="000000"/>
      <w:sz w:val="20"/>
      <w:szCs w:val="20"/>
    </w:rPr>
  </w:style>
  <w:style w:type="character" w:customStyle="1" w:styleId="berschrift4Zchn">
    <w:name w:val="Überschrift 4 Zchn"/>
    <w:basedOn w:val="Absatz-Standardschriftart"/>
    <w:link w:val="berschrift4"/>
    <w:uiPriority w:val="9"/>
    <w:rsid w:val="00FE024B"/>
    <w:rPr>
      <w:rFonts w:asciiTheme="majorHAnsi" w:eastAsiaTheme="majorEastAsia" w:hAnsiTheme="majorHAnsi" w:cstheme="majorBidi"/>
      <w:b/>
      <w:bCs/>
      <w:i/>
      <w:iCs/>
      <w:color w:val="4F81BD" w:themeColor="accent1"/>
    </w:rPr>
  </w:style>
  <w:style w:type="character" w:customStyle="1" w:styleId="berschrift6Zchn">
    <w:name w:val="Überschrift 6 Zchn"/>
    <w:basedOn w:val="Absatz-Standardschriftart"/>
    <w:link w:val="berschrift6"/>
    <w:uiPriority w:val="9"/>
    <w:semiHidden/>
    <w:rsid w:val="00FE024B"/>
    <w:rPr>
      <w:rFonts w:asciiTheme="majorHAnsi" w:eastAsiaTheme="majorEastAsia" w:hAnsiTheme="majorHAnsi" w:cstheme="majorBidi"/>
      <w:i/>
      <w:iCs/>
      <w:color w:val="243F60" w:themeColor="accent1" w:themeShade="7F"/>
    </w:rPr>
  </w:style>
  <w:style w:type="character" w:customStyle="1" w:styleId="berschrift9Zchn">
    <w:name w:val="Überschrift 9 Zchn"/>
    <w:basedOn w:val="Absatz-Standardschriftart"/>
    <w:link w:val="berschrift9"/>
    <w:uiPriority w:val="9"/>
    <w:semiHidden/>
    <w:rsid w:val="00FE024B"/>
    <w:rPr>
      <w:rFonts w:asciiTheme="majorHAnsi" w:eastAsiaTheme="majorEastAsia" w:hAnsiTheme="majorHAnsi" w:cstheme="majorBidi"/>
      <w:i/>
      <w:iCs/>
      <w:color w:val="404040" w:themeColor="text1" w:themeTint="BF"/>
      <w:sz w:val="20"/>
      <w:szCs w:val="20"/>
    </w:rPr>
  </w:style>
  <w:style w:type="paragraph" w:styleId="Textkrper">
    <w:name w:val="Body Text"/>
    <w:basedOn w:val="Standard"/>
    <w:link w:val="TextkrperZchn"/>
    <w:uiPriority w:val="99"/>
    <w:semiHidden/>
    <w:unhideWhenUsed/>
    <w:rsid w:val="00FE024B"/>
    <w:pPr>
      <w:spacing w:after="120"/>
    </w:pPr>
  </w:style>
  <w:style w:type="character" w:customStyle="1" w:styleId="TextkrperZchn">
    <w:name w:val="Textkörper Zchn"/>
    <w:basedOn w:val="Absatz-Standardschriftart"/>
    <w:link w:val="Textkrper"/>
    <w:uiPriority w:val="99"/>
    <w:semiHidden/>
    <w:rsid w:val="00FE024B"/>
  </w:style>
  <w:style w:type="character" w:styleId="Fett">
    <w:name w:val="Strong"/>
    <w:basedOn w:val="Absatz-Standardschriftart"/>
    <w:uiPriority w:val="22"/>
    <w:qFormat/>
    <w:rsid w:val="00466A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DD240-3DF7-42FE-9AE7-882B3F9F6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1386</Words>
  <Characters>8732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Annika</cp:lastModifiedBy>
  <cp:revision>26</cp:revision>
  <cp:lastPrinted>2020-01-17T13:36:00Z</cp:lastPrinted>
  <dcterms:created xsi:type="dcterms:W3CDTF">2020-01-16T13:39:00Z</dcterms:created>
  <dcterms:modified xsi:type="dcterms:W3CDTF">2020-03-25T13:55:00Z</dcterms:modified>
</cp:coreProperties>
</file>