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2032" w:rsidRDefault="00732032" w:rsidP="002E3824">
      <w:pPr>
        <w:spacing w:after="0"/>
        <w:rPr>
          <w:b/>
          <w:sz w:val="32"/>
        </w:rPr>
      </w:pPr>
    </w:p>
    <w:p w:rsidR="002E3824" w:rsidRPr="00CF676C" w:rsidRDefault="00F77DC4" w:rsidP="002E3824">
      <w:pPr>
        <w:spacing w:after="0"/>
        <w:rPr>
          <w:sz w:val="28"/>
        </w:rPr>
      </w:pPr>
      <w:r>
        <w:rPr>
          <w:b/>
          <w:sz w:val="28"/>
        </w:rPr>
        <w:t>Ausstellungsbereich</w:t>
      </w:r>
      <w:r w:rsidR="00CF676C">
        <w:rPr>
          <w:b/>
          <w:sz w:val="28"/>
        </w:rPr>
        <w:t xml:space="preserve">: </w:t>
      </w:r>
      <w:r w:rsidR="003217CB">
        <w:rPr>
          <w:sz w:val="28"/>
        </w:rPr>
        <w:t xml:space="preserve">Eier für alle und Ackerbau </w:t>
      </w:r>
      <w:bookmarkStart w:id="0" w:name="_GoBack"/>
      <w:bookmarkEnd w:id="0"/>
    </w:p>
    <w:p w:rsidR="002E3824" w:rsidRDefault="002E3824" w:rsidP="002E3824">
      <w:pPr>
        <w:spacing w:after="0"/>
        <w:rPr>
          <w:b/>
          <w:sz w:val="28"/>
        </w:rPr>
      </w:pPr>
    </w:p>
    <w:p w:rsidR="006046EC" w:rsidRPr="004A5318" w:rsidRDefault="00F24F83" w:rsidP="00CF676C">
      <w:pPr>
        <w:pStyle w:val="Listenabsatz"/>
        <w:numPr>
          <w:ilvl w:val="0"/>
          <w:numId w:val="18"/>
        </w:numPr>
        <w:spacing w:after="0"/>
        <w:rPr>
          <w:sz w:val="24"/>
        </w:rPr>
      </w:pPr>
      <w:r w:rsidRPr="004A5318">
        <w:rPr>
          <w:sz w:val="24"/>
        </w:rPr>
        <w:t>Informiert euch mithilfe eurer</w:t>
      </w:r>
      <w:r w:rsidR="006046EC" w:rsidRPr="004A5318">
        <w:rPr>
          <w:sz w:val="24"/>
        </w:rPr>
        <w:t xml:space="preserve"> </w:t>
      </w:r>
      <w:r w:rsidR="006046EC" w:rsidRPr="004A5318">
        <w:rPr>
          <w:b/>
          <w:sz w:val="24"/>
        </w:rPr>
        <w:t>Ausstellung</w:t>
      </w:r>
      <w:r w:rsidRPr="004A5318">
        <w:rPr>
          <w:b/>
          <w:sz w:val="24"/>
        </w:rPr>
        <w:t>sbereiche</w:t>
      </w:r>
      <w:r w:rsidR="006046EC" w:rsidRPr="004A5318">
        <w:rPr>
          <w:sz w:val="24"/>
        </w:rPr>
        <w:t xml:space="preserve"> und der </w:t>
      </w:r>
      <w:r w:rsidR="006046EC" w:rsidRPr="004A5318">
        <w:rPr>
          <w:b/>
          <w:sz w:val="24"/>
        </w:rPr>
        <w:t>Zeitungsartikel</w:t>
      </w:r>
      <w:r w:rsidR="006046EC" w:rsidRPr="004A5318">
        <w:rPr>
          <w:sz w:val="24"/>
        </w:rPr>
        <w:t xml:space="preserve">: Was könnte ein </w:t>
      </w:r>
      <w:r w:rsidR="006046EC" w:rsidRPr="004A5318">
        <w:rPr>
          <w:b/>
          <w:sz w:val="28"/>
        </w:rPr>
        <w:t>nachhaltiges</w:t>
      </w:r>
      <w:r w:rsidR="006046EC" w:rsidRPr="004A5318">
        <w:rPr>
          <w:sz w:val="24"/>
        </w:rPr>
        <w:t xml:space="preserve"> Produkt oder eine nachhaltige Dienstleistung im Bereich der </w:t>
      </w:r>
      <w:r w:rsidR="00073207">
        <w:rPr>
          <w:b/>
          <w:sz w:val="28"/>
        </w:rPr>
        <w:t>Backwaren</w:t>
      </w:r>
      <w:r w:rsidR="00A919F0" w:rsidRPr="004A5318">
        <w:rPr>
          <w:b/>
          <w:sz w:val="24"/>
        </w:rPr>
        <w:t xml:space="preserve"> </w:t>
      </w:r>
      <w:r w:rsidR="006046EC" w:rsidRPr="004A5318">
        <w:rPr>
          <w:sz w:val="24"/>
        </w:rPr>
        <w:t xml:space="preserve">auszeichnen? </w:t>
      </w:r>
    </w:p>
    <w:p w:rsidR="006046EC" w:rsidRPr="0003393E" w:rsidRDefault="004A5318" w:rsidP="006046EC">
      <w:pPr>
        <w:spacing w:after="360"/>
        <w:rPr>
          <w:sz w:val="24"/>
        </w:rPr>
      </w:pPr>
      <w:r>
        <w:rPr>
          <w:color w:val="111111"/>
          <w:sz w:val="44"/>
          <w:szCs w:val="32"/>
        </w:rPr>
        <w:t xml:space="preserve"> </w:t>
      </w:r>
      <w:r w:rsidR="006046EC" w:rsidRPr="004A5318">
        <w:rPr>
          <w:color w:val="111111"/>
          <w:sz w:val="44"/>
          <w:szCs w:val="32"/>
        </w:rPr>
        <w:sym w:font="Wingdings" w:char="F021"/>
      </w:r>
      <w:r w:rsidR="006046EC" w:rsidRPr="004A5318">
        <w:rPr>
          <w:color w:val="111111"/>
          <w:sz w:val="44"/>
          <w:szCs w:val="32"/>
        </w:rPr>
        <w:t xml:space="preserve"> </w:t>
      </w:r>
      <w:r>
        <w:rPr>
          <w:color w:val="111111"/>
          <w:sz w:val="36"/>
          <w:szCs w:val="32"/>
        </w:rPr>
        <w:t xml:space="preserve"> </w:t>
      </w:r>
      <w:r w:rsidR="006046EC" w:rsidRPr="0003393E">
        <w:rPr>
          <w:sz w:val="24"/>
        </w:rPr>
        <w:t xml:space="preserve">Erstellt </w:t>
      </w:r>
      <w:r w:rsidR="006046EC">
        <w:rPr>
          <w:sz w:val="24"/>
        </w:rPr>
        <w:t xml:space="preserve">auf dem Whiteboard </w:t>
      </w:r>
      <w:r w:rsidR="006046EC" w:rsidRPr="0003393E">
        <w:rPr>
          <w:sz w:val="24"/>
        </w:rPr>
        <w:t xml:space="preserve">eine </w:t>
      </w:r>
      <w:r w:rsidR="006046EC">
        <w:rPr>
          <w:b/>
          <w:sz w:val="28"/>
        </w:rPr>
        <w:t>Mindm</w:t>
      </w:r>
      <w:r w:rsidR="006046EC" w:rsidRPr="00201DC5">
        <w:rPr>
          <w:b/>
          <w:sz w:val="28"/>
        </w:rPr>
        <w:t>ap</w:t>
      </w:r>
      <w:r w:rsidR="006046EC" w:rsidRPr="0003393E">
        <w:rPr>
          <w:sz w:val="24"/>
        </w:rPr>
        <w:t xml:space="preserve"> mit mind. </w:t>
      </w:r>
      <w:r w:rsidR="006046EC" w:rsidRPr="00A55A59">
        <w:rPr>
          <w:b/>
          <w:sz w:val="28"/>
        </w:rPr>
        <w:t>6 wichtigen Punkten</w:t>
      </w:r>
      <w:r w:rsidR="006046EC" w:rsidRPr="00A55A59">
        <w:rPr>
          <w:sz w:val="28"/>
        </w:rPr>
        <w:t>.</w:t>
      </w:r>
    </w:p>
    <w:p w:rsidR="006046EC" w:rsidRPr="004A5318" w:rsidRDefault="006046EC" w:rsidP="004A5318">
      <w:pPr>
        <w:pStyle w:val="Listenabsatz"/>
        <w:numPr>
          <w:ilvl w:val="0"/>
          <w:numId w:val="18"/>
        </w:numPr>
        <w:spacing w:after="120"/>
        <w:ind w:left="426" w:hanging="426"/>
        <w:rPr>
          <w:sz w:val="24"/>
        </w:rPr>
      </w:pPr>
      <w:r w:rsidRPr="004A5318">
        <w:rPr>
          <w:sz w:val="24"/>
        </w:rPr>
        <w:t xml:space="preserve">Schlüpft jetzt in die </w:t>
      </w:r>
      <w:r w:rsidRPr="004A5318">
        <w:rPr>
          <w:b/>
          <w:sz w:val="24"/>
        </w:rPr>
        <w:t>Rolle eines Unternehmens</w:t>
      </w:r>
      <w:r w:rsidRPr="004A5318">
        <w:rPr>
          <w:sz w:val="24"/>
        </w:rPr>
        <w:t>: Ihr wollt ein Produkt</w:t>
      </w:r>
      <w:r w:rsidR="00A55A59" w:rsidRPr="004A5318">
        <w:rPr>
          <w:sz w:val="24"/>
        </w:rPr>
        <w:t>/Dienstleistung</w:t>
      </w:r>
      <w:r w:rsidRPr="004A5318">
        <w:rPr>
          <w:sz w:val="24"/>
        </w:rPr>
        <w:t xml:space="preserve"> herausbringen, das möglichst viele Punkte aus eurer Mindmap erfüllt. </w:t>
      </w:r>
    </w:p>
    <w:p w:rsidR="004A5318" w:rsidRDefault="006046EC" w:rsidP="004A5318">
      <w:pPr>
        <w:spacing w:after="0" w:line="240" w:lineRule="auto"/>
        <w:rPr>
          <w:sz w:val="24"/>
          <w:szCs w:val="24"/>
        </w:rPr>
      </w:pPr>
      <w:r w:rsidRPr="004A5318">
        <w:rPr>
          <w:noProof/>
          <w:sz w:val="96"/>
          <w:lang w:eastAsia="de-DE"/>
        </w:rPr>
        <w:drawing>
          <wp:anchor distT="0" distB="0" distL="114300" distR="114300" simplePos="0" relativeHeight="251658240" behindDoc="0" locked="0" layoutInCell="1" allowOverlap="1">
            <wp:simplePos x="0" y="0"/>
            <wp:positionH relativeFrom="column">
              <wp:posOffset>74895</wp:posOffset>
            </wp:positionH>
            <wp:positionV relativeFrom="paragraph">
              <wp:posOffset>88879</wp:posOffset>
            </wp:positionV>
            <wp:extent cx="301451" cy="369425"/>
            <wp:effectExtent l="0" t="0" r="381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450" cy="369424"/>
                    </a:xfrm>
                    <a:prstGeom prst="rect">
                      <a:avLst/>
                    </a:prstGeom>
                    <a:noFill/>
                    <a:ln>
                      <a:noFill/>
                    </a:ln>
                  </pic:spPr>
                </pic:pic>
              </a:graphicData>
            </a:graphic>
            <wp14:sizeRelH relativeFrom="page">
              <wp14:pctWidth>0</wp14:pctWidth>
            </wp14:sizeRelH>
            <wp14:sizeRelV relativeFrom="page">
              <wp14:pctHeight>0</wp14:pctHeight>
            </wp14:sizeRelV>
          </wp:anchor>
        </w:drawing>
      </w:r>
      <w:r w:rsidR="00A55A59" w:rsidRPr="004A5318">
        <w:rPr>
          <w:sz w:val="96"/>
        </w:rPr>
        <w:tab/>
      </w:r>
    </w:p>
    <w:p w:rsidR="00A55A59" w:rsidRDefault="006046EC" w:rsidP="004A5318">
      <w:pPr>
        <w:spacing w:after="0" w:line="240" w:lineRule="auto"/>
        <w:ind w:firstLine="708"/>
        <w:rPr>
          <w:sz w:val="24"/>
          <w:szCs w:val="24"/>
        </w:rPr>
      </w:pPr>
      <w:r w:rsidRPr="0003393E">
        <w:rPr>
          <w:sz w:val="24"/>
        </w:rPr>
        <w:t>Jeder</w:t>
      </w:r>
      <w:r w:rsidR="00A55A59">
        <w:rPr>
          <w:sz w:val="24"/>
        </w:rPr>
        <w:t xml:space="preserve"> kann dabei</w:t>
      </w:r>
      <w:r w:rsidRPr="0003393E">
        <w:rPr>
          <w:sz w:val="24"/>
        </w:rPr>
        <w:t xml:space="preserve"> </w:t>
      </w:r>
      <w:r w:rsidR="00A55A59">
        <w:rPr>
          <w:sz w:val="24"/>
        </w:rPr>
        <w:t xml:space="preserve">eine </w:t>
      </w:r>
      <w:r w:rsidRPr="00201DC5">
        <w:rPr>
          <w:b/>
          <w:sz w:val="28"/>
        </w:rPr>
        <w:t>Aufgabe</w:t>
      </w:r>
      <w:r w:rsidR="00A55A59">
        <w:rPr>
          <w:b/>
          <w:sz w:val="28"/>
        </w:rPr>
        <w:t xml:space="preserve"> </w:t>
      </w:r>
      <w:r w:rsidR="00A55A59" w:rsidRPr="00A55A59">
        <w:rPr>
          <w:sz w:val="24"/>
          <w:szCs w:val="24"/>
        </w:rPr>
        <w:t>übernehmen</w:t>
      </w:r>
      <w:r w:rsidRPr="00A55A59">
        <w:rPr>
          <w:sz w:val="24"/>
          <w:szCs w:val="24"/>
        </w:rPr>
        <w:t xml:space="preserve"> </w:t>
      </w:r>
      <w:r w:rsidR="00A55A59" w:rsidRPr="00A55A59">
        <w:rPr>
          <w:sz w:val="24"/>
          <w:szCs w:val="24"/>
        </w:rPr>
        <w:t xml:space="preserve">und </w:t>
      </w:r>
      <w:r w:rsidR="00A55A59" w:rsidRPr="00A55A59">
        <w:rPr>
          <w:b/>
          <w:sz w:val="28"/>
          <w:szCs w:val="24"/>
        </w:rPr>
        <w:t>verschiedene Fragen</w:t>
      </w:r>
      <w:r w:rsidR="00A55A59" w:rsidRPr="00A55A59">
        <w:rPr>
          <w:sz w:val="28"/>
          <w:szCs w:val="24"/>
        </w:rPr>
        <w:t xml:space="preserve"> </w:t>
      </w:r>
      <w:r w:rsidR="00A55A59">
        <w:rPr>
          <w:sz w:val="24"/>
          <w:szCs w:val="24"/>
        </w:rPr>
        <w:t>an das</w:t>
      </w:r>
    </w:p>
    <w:p w:rsidR="004A5318" w:rsidRPr="004A5318" w:rsidRDefault="00A55A59" w:rsidP="004A5318">
      <w:pPr>
        <w:pStyle w:val="Default"/>
        <w:spacing w:after="240"/>
        <w:ind w:firstLine="708"/>
        <w:rPr>
          <w:sz w:val="23"/>
          <w:szCs w:val="23"/>
        </w:rPr>
      </w:pPr>
      <w:r w:rsidRPr="00A55A59">
        <w:t>Produkt stellen</w:t>
      </w:r>
      <w:r>
        <w:t xml:space="preserve"> </w:t>
      </w:r>
      <w:r>
        <w:rPr>
          <w:sz w:val="23"/>
          <w:szCs w:val="23"/>
        </w:rPr>
        <w:t>(siehe „Deine Rolle!“):</w:t>
      </w:r>
    </w:p>
    <w:p w:rsidR="006046EC" w:rsidRPr="0003393E" w:rsidRDefault="006046EC" w:rsidP="00A55A59">
      <w:pPr>
        <w:pStyle w:val="Listenabsatz"/>
        <w:numPr>
          <w:ilvl w:val="0"/>
          <w:numId w:val="1"/>
        </w:numPr>
        <w:ind w:left="1134"/>
        <w:rPr>
          <w:sz w:val="24"/>
        </w:rPr>
      </w:pPr>
      <w:r>
        <w:rPr>
          <w:sz w:val="24"/>
        </w:rPr>
        <w:t>Logistik und Einkauf</w:t>
      </w:r>
    </w:p>
    <w:p w:rsidR="006046EC" w:rsidRPr="0003393E" w:rsidRDefault="00A55A59" w:rsidP="00A55A59">
      <w:pPr>
        <w:pStyle w:val="Listenabsatz"/>
        <w:numPr>
          <w:ilvl w:val="0"/>
          <w:numId w:val="1"/>
        </w:numPr>
        <w:ind w:left="1134"/>
        <w:rPr>
          <w:sz w:val="24"/>
        </w:rPr>
      </w:pPr>
      <w:r>
        <w:rPr>
          <w:sz w:val="24"/>
        </w:rPr>
        <w:t>M</w:t>
      </w:r>
      <w:r w:rsidR="006046EC" w:rsidRPr="0003393E">
        <w:rPr>
          <w:sz w:val="24"/>
        </w:rPr>
        <w:t>arketing</w:t>
      </w:r>
    </w:p>
    <w:p w:rsidR="006046EC" w:rsidRPr="0003393E" w:rsidRDefault="006046EC" w:rsidP="00A55A59">
      <w:pPr>
        <w:pStyle w:val="Listenabsatz"/>
        <w:numPr>
          <w:ilvl w:val="0"/>
          <w:numId w:val="1"/>
        </w:numPr>
        <w:spacing w:after="0"/>
        <w:ind w:left="1134" w:hanging="357"/>
        <w:contextualSpacing w:val="0"/>
        <w:rPr>
          <w:sz w:val="24"/>
        </w:rPr>
      </w:pPr>
      <w:r>
        <w:rPr>
          <w:sz w:val="24"/>
        </w:rPr>
        <w:t>Produktion und Lebensmitteltechnologie</w:t>
      </w:r>
    </w:p>
    <w:p w:rsidR="006046EC" w:rsidRDefault="006046EC" w:rsidP="00A55A59">
      <w:pPr>
        <w:pStyle w:val="Listenabsatz"/>
        <w:numPr>
          <w:ilvl w:val="0"/>
          <w:numId w:val="1"/>
        </w:numPr>
        <w:spacing w:after="0"/>
        <w:ind w:left="1134" w:hanging="357"/>
        <w:contextualSpacing w:val="0"/>
        <w:rPr>
          <w:sz w:val="24"/>
        </w:rPr>
      </w:pPr>
      <w:r>
        <w:rPr>
          <w:sz w:val="24"/>
        </w:rPr>
        <w:t>Food Management und Nachhaltigkeit</w:t>
      </w:r>
    </w:p>
    <w:p w:rsidR="006046EC" w:rsidRPr="0003393E" w:rsidRDefault="00A55A59" w:rsidP="00A55A59">
      <w:pPr>
        <w:pStyle w:val="Listenabsatz"/>
        <w:numPr>
          <w:ilvl w:val="0"/>
          <w:numId w:val="1"/>
        </w:numPr>
        <w:ind w:left="1134"/>
        <w:rPr>
          <w:sz w:val="24"/>
        </w:rPr>
      </w:pPr>
      <w:r>
        <w:rPr>
          <w:sz w:val="24"/>
        </w:rPr>
        <w:t xml:space="preserve">Qualitätsmanagement </w:t>
      </w:r>
      <w:r w:rsidR="006046EC">
        <w:rPr>
          <w:sz w:val="24"/>
        </w:rPr>
        <w:t>und Ernährung</w:t>
      </w:r>
    </w:p>
    <w:p w:rsidR="004A5318" w:rsidRDefault="004A5318" w:rsidP="004A5318">
      <w:pPr>
        <w:spacing w:after="0" w:line="240" w:lineRule="auto"/>
        <w:rPr>
          <w:b/>
          <w:sz w:val="28"/>
        </w:rPr>
      </w:pPr>
      <w:r>
        <w:rPr>
          <w:rFonts w:eastAsiaTheme="minorEastAsia"/>
          <w:color w:val="111111"/>
          <w:sz w:val="56"/>
          <w:szCs w:val="32"/>
        </w:rPr>
        <w:t xml:space="preserve"> </w:t>
      </w:r>
      <w:r w:rsidR="006046EC" w:rsidRPr="004A5318">
        <w:rPr>
          <w:rFonts w:eastAsiaTheme="minorEastAsia"/>
          <w:color w:val="111111"/>
          <w:sz w:val="56"/>
          <w:szCs w:val="32"/>
        </w:rPr>
        <w:sym w:font="Wingdings" w:char="F03F"/>
      </w:r>
      <w:r w:rsidR="006046EC" w:rsidRPr="004A5318">
        <w:rPr>
          <w:rFonts w:eastAsiaTheme="minorEastAsia"/>
          <w:color w:val="111111"/>
          <w:sz w:val="48"/>
          <w:szCs w:val="32"/>
        </w:rPr>
        <w:t xml:space="preserve"> </w:t>
      </w:r>
      <w:r w:rsidR="006046EC" w:rsidRPr="004A5318">
        <w:rPr>
          <w:sz w:val="24"/>
        </w:rPr>
        <w:t xml:space="preserve">Erstellt mithilfe von Papier, Kleber und Schere ein </w:t>
      </w:r>
      <w:r w:rsidR="006046EC" w:rsidRPr="004A5318">
        <w:rPr>
          <w:b/>
          <w:sz w:val="28"/>
        </w:rPr>
        <w:t>Modell oder ein Werbeplakat</w:t>
      </w:r>
    </w:p>
    <w:p w:rsidR="004A5318" w:rsidRPr="004A5318" w:rsidRDefault="004A5318" w:rsidP="004A5318">
      <w:pPr>
        <w:spacing w:after="0" w:line="240" w:lineRule="auto"/>
        <w:ind w:firstLine="708"/>
        <w:rPr>
          <w:sz w:val="32"/>
        </w:rPr>
      </w:pPr>
      <w:r>
        <w:rPr>
          <w:sz w:val="24"/>
        </w:rPr>
        <w:t xml:space="preserve"> </w:t>
      </w:r>
      <w:r w:rsidR="006046EC" w:rsidRPr="004A5318">
        <w:rPr>
          <w:sz w:val="24"/>
        </w:rPr>
        <w:t>zu eurem Produkt oder zu eurer Dienstleistung.</w:t>
      </w:r>
    </w:p>
    <w:p w:rsidR="004A5318" w:rsidRPr="004A5318" w:rsidRDefault="004A5318" w:rsidP="004A5318">
      <w:pPr>
        <w:spacing w:after="0" w:line="240" w:lineRule="auto"/>
        <w:rPr>
          <w:i/>
          <w:sz w:val="24"/>
        </w:rPr>
      </w:pPr>
    </w:p>
    <w:p w:rsidR="006046EC" w:rsidRPr="004A5318" w:rsidRDefault="006046EC" w:rsidP="004A5318">
      <w:pPr>
        <w:pStyle w:val="Listenabsatz"/>
        <w:numPr>
          <w:ilvl w:val="0"/>
          <w:numId w:val="18"/>
        </w:numPr>
        <w:spacing w:after="120"/>
        <w:ind w:left="426" w:hanging="426"/>
        <w:rPr>
          <w:b/>
          <w:sz w:val="28"/>
          <w:szCs w:val="24"/>
        </w:rPr>
      </w:pPr>
      <w:r w:rsidRPr="004A5318">
        <w:rPr>
          <w:b/>
          <w:sz w:val="28"/>
          <w:szCs w:val="24"/>
        </w:rPr>
        <w:t>Überzeugt eure Mitschülerinnen und Mitschüler!</w:t>
      </w:r>
    </w:p>
    <w:p w:rsidR="006046EC" w:rsidRPr="0003393E" w:rsidRDefault="006046EC" w:rsidP="006046EC">
      <w:pPr>
        <w:spacing w:after="120"/>
        <w:rPr>
          <w:sz w:val="24"/>
        </w:rPr>
      </w:pPr>
      <w:r w:rsidRPr="0003393E">
        <w:rPr>
          <w:sz w:val="24"/>
        </w:rPr>
        <w:t xml:space="preserve">Bereitet eine </w:t>
      </w:r>
      <w:r w:rsidRPr="00201DC5">
        <w:rPr>
          <w:b/>
          <w:sz w:val="28"/>
        </w:rPr>
        <w:t>Präsentation</w:t>
      </w:r>
      <w:r w:rsidRPr="0003393E">
        <w:rPr>
          <w:b/>
          <w:sz w:val="24"/>
        </w:rPr>
        <w:t xml:space="preserve"> </w:t>
      </w:r>
      <w:r w:rsidRPr="0003393E">
        <w:rPr>
          <w:i/>
          <w:sz w:val="24"/>
        </w:rPr>
        <w:t xml:space="preserve">[Dauer </w:t>
      </w:r>
      <w:r>
        <w:rPr>
          <w:i/>
          <w:sz w:val="24"/>
        </w:rPr>
        <w:t>4</w:t>
      </w:r>
      <w:r w:rsidRPr="0003393E">
        <w:rPr>
          <w:i/>
          <w:sz w:val="24"/>
        </w:rPr>
        <w:t xml:space="preserve"> min</w:t>
      </w:r>
      <w:r>
        <w:rPr>
          <w:i/>
          <w:sz w:val="24"/>
        </w:rPr>
        <w:t xml:space="preserve"> + Diskussion</w:t>
      </w:r>
      <w:r w:rsidRPr="0003393E">
        <w:rPr>
          <w:i/>
          <w:sz w:val="24"/>
        </w:rPr>
        <w:t>]</w:t>
      </w:r>
      <w:r w:rsidRPr="0003393E">
        <w:rPr>
          <w:sz w:val="24"/>
        </w:rPr>
        <w:t xml:space="preserve"> v</w:t>
      </w:r>
      <w:r>
        <w:rPr>
          <w:sz w:val="24"/>
        </w:rPr>
        <w:t xml:space="preserve">or, mit der ihr eure Mitschülerinnen und Mitschüler </w:t>
      </w:r>
      <w:r w:rsidRPr="0003393E">
        <w:rPr>
          <w:sz w:val="24"/>
        </w:rPr>
        <w:t>überzeugt das Produkt zu „kaufen“</w:t>
      </w:r>
      <w:r>
        <w:rPr>
          <w:sz w:val="24"/>
        </w:rPr>
        <w:t xml:space="preserve"> bzw. die Dienstleistung in „Anspruch zu nehmen“</w:t>
      </w:r>
      <w:r w:rsidRPr="0003393E">
        <w:rPr>
          <w:sz w:val="24"/>
        </w:rPr>
        <w:t xml:space="preserve">.  </w:t>
      </w:r>
    </w:p>
    <w:p w:rsidR="006046EC" w:rsidRPr="0003393E" w:rsidRDefault="006046EC" w:rsidP="006046EC">
      <w:pPr>
        <w:spacing w:after="0"/>
        <w:rPr>
          <w:sz w:val="24"/>
        </w:rPr>
      </w:pPr>
      <w:r w:rsidRPr="0003393E">
        <w:rPr>
          <w:sz w:val="24"/>
        </w:rPr>
        <w:t>Die Präsentation sollte folgende Punkte beinhalten:</w:t>
      </w:r>
    </w:p>
    <w:p w:rsidR="006046EC" w:rsidRPr="0003393E" w:rsidRDefault="006046EC" w:rsidP="006046EC">
      <w:pPr>
        <w:pStyle w:val="Listenabsatz"/>
        <w:numPr>
          <w:ilvl w:val="0"/>
          <w:numId w:val="2"/>
        </w:numPr>
        <w:spacing w:after="0"/>
        <w:rPr>
          <w:sz w:val="24"/>
        </w:rPr>
      </w:pPr>
      <w:r w:rsidRPr="0003393E">
        <w:rPr>
          <w:sz w:val="24"/>
        </w:rPr>
        <w:t xml:space="preserve">Präsentation eures Produkts oder eurer Dienstleistung </w:t>
      </w:r>
      <w:r w:rsidRPr="0003393E">
        <w:rPr>
          <w:i/>
          <w:sz w:val="24"/>
        </w:rPr>
        <w:t>[3 min]</w:t>
      </w:r>
    </w:p>
    <w:p w:rsidR="006046EC" w:rsidRPr="002B43E9" w:rsidRDefault="006046EC" w:rsidP="006046EC">
      <w:pPr>
        <w:pStyle w:val="Listenabsatz"/>
        <w:numPr>
          <w:ilvl w:val="1"/>
          <w:numId w:val="2"/>
        </w:numPr>
        <w:spacing w:after="0"/>
        <w:rPr>
          <w:sz w:val="24"/>
        </w:rPr>
      </w:pPr>
      <w:r w:rsidRPr="002B43E9">
        <w:rPr>
          <w:b/>
          <w:sz w:val="24"/>
        </w:rPr>
        <w:t xml:space="preserve">Name </w:t>
      </w:r>
      <w:r>
        <w:rPr>
          <w:sz w:val="24"/>
        </w:rPr>
        <w:t>eures Unternehmens</w:t>
      </w:r>
    </w:p>
    <w:p w:rsidR="006046EC" w:rsidRPr="0003393E" w:rsidRDefault="006046EC" w:rsidP="006046EC">
      <w:pPr>
        <w:pStyle w:val="Listenabsatz"/>
        <w:numPr>
          <w:ilvl w:val="1"/>
          <w:numId w:val="2"/>
        </w:numPr>
        <w:spacing w:after="0"/>
        <w:rPr>
          <w:sz w:val="24"/>
        </w:rPr>
      </w:pPr>
      <w:r w:rsidRPr="0003393E">
        <w:rPr>
          <w:b/>
          <w:sz w:val="24"/>
        </w:rPr>
        <w:t>Name</w:t>
      </w:r>
      <w:r w:rsidRPr="0003393E">
        <w:rPr>
          <w:sz w:val="24"/>
        </w:rPr>
        <w:t xml:space="preserve"> eures Produkts oder </w:t>
      </w:r>
      <w:r>
        <w:rPr>
          <w:sz w:val="24"/>
        </w:rPr>
        <w:t xml:space="preserve">eurer </w:t>
      </w:r>
      <w:r w:rsidRPr="0003393E">
        <w:rPr>
          <w:sz w:val="24"/>
        </w:rPr>
        <w:t>Dienstleistung</w:t>
      </w:r>
    </w:p>
    <w:p w:rsidR="006046EC" w:rsidRPr="0003393E" w:rsidRDefault="006046EC" w:rsidP="006046EC">
      <w:pPr>
        <w:pStyle w:val="Listenabsatz"/>
        <w:numPr>
          <w:ilvl w:val="1"/>
          <w:numId w:val="2"/>
        </w:numPr>
        <w:spacing w:after="0"/>
        <w:rPr>
          <w:sz w:val="24"/>
        </w:rPr>
      </w:pPr>
      <w:r w:rsidRPr="0003393E">
        <w:rPr>
          <w:sz w:val="24"/>
        </w:rPr>
        <w:t xml:space="preserve">Euer </w:t>
      </w:r>
      <w:r w:rsidRPr="0003393E">
        <w:rPr>
          <w:b/>
          <w:sz w:val="24"/>
        </w:rPr>
        <w:t>Modell</w:t>
      </w:r>
      <w:r>
        <w:rPr>
          <w:b/>
          <w:sz w:val="24"/>
        </w:rPr>
        <w:t xml:space="preserve"> oder Plakat</w:t>
      </w:r>
    </w:p>
    <w:p w:rsidR="006046EC" w:rsidRDefault="006046EC" w:rsidP="006046EC">
      <w:pPr>
        <w:pStyle w:val="Listenabsatz"/>
        <w:numPr>
          <w:ilvl w:val="1"/>
          <w:numId w:val="2"/>
        </w:numPr>
        <w:spacing w:after="0"/>
        <w:rPr>
          <w:sz w:val="24"/>
        </w:rPr>
      </w:pPr>
      <w:r w:rsidRPr="0003393E">
        <w:rPr>
          <w:b/>
          <w:sz w:val="24"/>
        </w:rPr>
        <w:t>Funktion</w:t>
      </w:r>
      <w:r w:rsidRPr="0003393E">
        <w:rPr>
          <w:sz w:val="24"/>
        </w:rPr>
        <w:t xml:space="preserve"> und </w:t>
      </w:r>
      <w:r w:rsidRPr="0003393E">
        <w:rPr>
          <w:b/>
          <w:sz w:val="24"/>
        </w:rPr>
        <w:t>Nutzen</w:t>
      </w:r>
      <w:r w:rsidRPr="0003393E">
        <w:rPr>
          <w:sz w:val="24"/>
        </w:rPr>
        <w:t xml:space="preserve"> </w:t>
      </w:r>
    </w:p>
    <w:p w:rsidR="006046EC" w:rsidRPr="0003393E" w:rsidRDefault="00072229" w:rsidP="006046EC">
      <w:pPr>
        <w:pStyle w:val="Listenabsatz"/>
        <w:numPr>
          <w:ilvl w:val="1"/>
          <w:numId w:val="2"/>
        </w:numPr>
        <w:spacing w:after="0"/>
        <w:rPr>
          <w:sz w:val="24"/>
        </w:rPr>
      </w:pPr>
      <w:r>
        <w:rPr>
          <w:sz w:val="24"/>
        </w:rPr>
        <w:t>Warum ist euer</w:t>
      </w:r>
      <w:r w:rsidR="004A5318">
        <w:rPr>
          <w:sz w:val="24"/>
        </w:rPr>
        <w:t xml:space="preserve"> </w:t>
      </w:r>
      <w:r w:rsidR="006046EC">
        <w:rPr>
          <w:sz w:val="24"/>
        </w:rPr>
        <w:t xml:space="preserve">Produkt </w:t>
      </w:r>
      <w:r w:rsidR="006046EC" w:rsidRPr="002B43E9">
        <w:rPr>
          <w:b/>
          <w:sz w:val="24"/>
        </w:rPr>
        <w:t>nachhaltig</w:t>
      </w:r>
      <w:r w:rsidR="006046EC">
        <w:rPr>
          <w:sz w:val="24"/>
        </w:rPr>
        <w:t>?</w:t>
      </w:r>
    </w:p>
    <w:p w:rsidR="006046EC" w:rsidRPr="0003393E" w:rsidRDefault="006046EC" w:rsidP="006046EC">
      <w:pPr>
        <w:pStyle w:val="Listenabsatz"/>
        <w:numPr>
          <w:ilvl w:val="1"/>
          <w:numId w:val="2"/>
        </w:numPr>
        <w:spacing w:after="120"/>
        <w:ind w:left="1434" w:hanging="357"/>
        <w:contextualSpacing w:val="0"/>
        <w:rPr>
          <w:b/>
          <w:sz w:val="24"/>
        </w:rPr>
      </w:pPr>
      <w:r w:rsidRPr="0003393E">
        <w:rPr>
          <w:b/>
          <w:sz w:val="24"/>
        </w:rPr>
        <w:t>Besonderheiten</w:t>
      </w:r>
    </w:p>
    <w:p w:rsidR="006046EC" w:rsidRDefault="006046EC" w:rsidP="006046EC">
      <w:pPr>
        <w:rPr>
          <w:color w:val="111111"/>
          <w:sz w:val="32"/>
          <w:szCs w:val="32"/>
        </w:rPr>
      </w:pPr>
      <w:r w:rsidRPr="0003393E">
        <w:rPr>
          <w:color w:val="111111"/>
          <w:sz w:val="36"/>
          <w:szCs w:val="32"/>
        </w:rPr>
        <w:sym w:font="Wingdings" w:char="F021"/>
      </w:r>
      <w:r w:rsidRPr="0003393E">
        <w:rPr>
          <w:color w:val="111111"/>
          <w:sz w:val="36"/>
          <w:szCs w:val="32"/>
        </w:rPr>
        <w:t xml:space="preserve"> </w:t>
      </w:r>
      <w:r w:rsidRPr="0003393E">
        <w:rPr>
          <w:color w:val="111111"/>
          <w:sz w:val="24"/>
          <w:szCs w:val="32"/>
        </w:rPr>
        <w:t xml:space="preserve">Nutzt für die Präsentation das </w:t>
      </w:r>
      <w:r w:rsidRPr="0003393E">
        <w:rPr>
          <w:b/>
          <w:color w:val="111111"/>
          <w:sz w:val="24"/>
          <w:szCs w:val="32"/>
        </w:rPr>
        <w:t>Whiteboard</w:t>
      </w:r>
      <w:r>
        <w:rPr>
          <w:color w:val="111111"/>
          <w:sz w:val="24"/>
          <w:szCs w:val="32"/>
        </w:rPr>
        <w:t xml:space="preserve"> oder gestaltet ein Poster.</w:t>
      </w:r>
    </w:p>
    <w:p w:rsidR="00BB4119" w:rsidRDefault="002E3824" w:rsidP="008D581C">
      <w:pPr>
        <w:spacing w:after="120"/>
        <w:rPr>
          <w:color w:val="111111"/>
          <w:sz w:val="32"/>
          <w:szCs w:val="32"/>
        </w:rPr>
      </w:pPr>
      <w:r>
        <w:rPr>
          <w:color w:val="111111"/>
          <w:sz w:val="32"/>
          <w:szCs w:val="32"/>
        </w:rPr>
        <w:br w:type="page"/>
      </w:r>
    </w:p>
    <w:p w:rsidR="00BB4119" w:rsidRDefault="00BB4119" w:rsidP="00BB4119">
      <w:pPr>
        <w:spacing w:after="0"/>
        <w:rPr>
          <w:color w:val="111111"/>
          <w:sz w:val="32"/>
          <w:szCs w:val="32"/>
        </w:rPr>
      </w:pPr>
    </w:p>
    <w:p w:rsidR="008D581C" w:rsidRDefault="002E3824" w:rsidP="008D581C">
      <w:pPr>
        <w:spacing w:after="120"/>
        <w:rPr>
          <w:noProof/>
          <w:sz w:val="24"/>
          <w:lang w:eastAsia="de-DE"/>
        </w:rPr>
      </w:pPr>
      <w:r w:rsidRPr="0003393E">
        <w:rPr>
          <w:b/>
          <w:sz w:val="28"/>
        </w:rPr>
        <w:t>Nachhaltigkeit?!</w:t>
      </w:r>
      <w:r w:rsidRPr="0003393E">
        <w:rPr>
          <w:noProof/>
          <w:sz w:val="24"/>
          <w:lang w:eastAsia="de-DE"/>
        </w:rPr>
        <w:t xml:space="preserve"> </w:t>
      </w:r>
    </w:p>
    <w:p w:rsidR="002E3824" w:rsidRPr="0003393E" w:rsidRDefault="002E3824" w:rsidP="008D581C">
      <w:pPr>
        <w:spacing w:after="120"/>
        <w:rPr>
          <w:sz w:val="24"/>
        </w:rPr>
      </w:pPr>
      <w:r w:rsidRPr="0003393E">
        <w:rPr>
          <w:sz w:val="24"/>
        </w:rPr>
        <w:t>Nachhaltig leben heißt:</w:t>
      </w:r>
    </w:p>
    <w:p w:rsidR="002E3824" w:rsidRPr="008827AF" w:rsidRDefault="002E3824" w:rsidP="008827AF">
      <w:pPr>
        <w:pStyle w:val="Listenabsatz"/>
        <w:numPr>
          <w:ilvl w:val="0"/>
          <w:numId w:val="10"/>
        </w:numPr>
        <w:spacing w:after="360"/>
        <w:rPr>
          <w:sz w:val="24"/>
        </w:rPr>
      </w:pPr>
      <w:r w:rsidRPr="008827AF">
        <w:rPr>
          <w:sz w:val="24"/>
        </w:rPr>
        <w:t>nur so viel zu verbrauchen, dass auch andere noch genügend haben</w:t>
      </w:r>
    </w:p>
    <w:p w:rsidR="002E3824" w:rsidRPr="008827AF" w:rsidRDefault="002E3824" w:rsidP="008827AF">
      <w:pPr>
        <w:pStyle w:val="Listenabsatz"/>
        <w:numPr>
          <w:ilvl w:val="0"/>
          <w:numId w:val="10"/>
        </w:numPr>
        <w:spacing w:after="360"/>
        <w:rPr>
          <w:sz w:val="24"/>
        </w:rPr>
      </w:pPr>
      <w:r w:rsidRPr="008827AF">
        <w:rPr>
          <w:sz w:val="24"/>
        </w:rPr>
        <w:t>nicht auf Kosten der Kinder und Enkel zu leben</w:t>
      </w:r>
    </w:p>
    <w:p w:rsidR="002E3824" w:rsidRPr="008827AF" w:rsidRDefault="002E3824" w:rsidP="008827AF">
      <w:pPr>
        <w:pStyle w:val="Listenabsatz"/>
        <w:numPr>
          <w:ilvl w:val="0"/>
          <w:numId w:val="10"/>
        </w:numPr>
        <w:spacing w:after="360"/>
        <w:rPr>
          <w:sz w:val="24"/>
        </w:rPr>
      </w:pPr>
      <w:r w:rsidRPr="008827AF">
        <w:rPr>
          <w:sz w:val="24"/>
        </w:rPr>
        <w:t>nicht mehr zu verbrauchen</w:t>
      </w:r>
      <w:r w:rsidR="00732032">
        <w:rPr>
          <w:sz w:val="24"/>
        </w:rPr>
        <w:t>,</w:t>
      </w:r>
      <w:r w:rsidRPr="008827AF">
        <w:rPr>
          <w:sz w:val="24"/>
        </w:rPr>
        <w:t xml:space="preserve"> als nachwächst</w:t>
      </w:r>
    </w:p>
    <w:p w:rsidR="002E3824" w:rsidRPr="008827AF" w:rsidRDefault="002E3824" w:rsidP="008827AF">
      <w:pPr>
        <w:pStyle w:val="Listenabsatz"/>
        <w:numPr>
          <w:ilvl w:val="0"/>
          <w:numId w:val="10"/>
        </w:numPr>
        <w:spacing w:after="360"/>
        <w:rPr>
          <w:sz w:val="24"/>
        </w:rPr>
      </w:pPr>
      <w:r w:rsidRPr="008827AF">
        <w:rPr>
          <w:sz w:val="24"/>
        </w:rPr>
        <w:t>Ökosysteme so zu nutzen, dass sie auch in Zukunft noch funktionieren</w:t>
      </w:r>
    </w:p>
    <w:p w:rsidR="008827AF" w:rsidRPr="008827AF" w:rsidRDefault="002E3824" w:rsidP="008827AF">
      <w:pPr>
        <w:pStyle w:val="Listenabsatz"/>
        <w:numPr>
          <w:ilvl w:val="0"/>
          <w:numId w:val="10"/>
        </w:numPr>
        <w:spacing w:after="360"/>
        <w:rPr>
          <w:sz w:val="24"/>
        </w:rPr>
      </w:pPr>
      <w:r w:rsidRPr="008827AF">
        <w:rPr>
          <w:sz w:val="24"/>
        </w:rPr>
        <w:t>das, was zur Verfügung steht, gerecht zu verteilen</w:t>
      </w:r>
    </w:p>
    <w:p w:rsidR="008827AF" w:rsidRPr="008827AF" w:rsidRDefault="002E3824" w:rsidP="008D581C">
      <w:pPr>
        <w:spacing w:after="360"/>
        <w:rPr>
          <w:sz w:val="24"/>
        </w:rPr>
      </w:pPr>
      <w:r w:rsidRPr="008827AF">
        <w:rPr>
          <w:sz w:val="24"/>
        </w:rPr>
        <w:t xml:space="preserve">Der Nachhaltigkeitsbegriff umfasst drei Dimensionen: die der </w:t>
      </w:r>
      <w:r w:rsidRPr="008827AF">
        <w:rPr>
          <w:i/>
          <w:sz w:val="24"/>
        </w:rPr>
        <w:t>Ökonomie</w:t>
      </w:r>
      <w:r w:rsidRPr="008827AF">
        <w:rPr>
          <w:sz w:val="24"/>
        </w:rPr>
        <w:t xml:space="preserve">, der </w:t>
      </w:r>
      <w:r w:rsidRPr="008827AF">
        <w:rPr>
          <w:i/>
          <w:sz w:val="24"/>
        </w:rPr>
        <w:t>Ökologie</w:t>
      </w:r>
      <w:r w:rsidRPr="008827AF">
        <w:rPr>
          <w:sz w:val="24"/>
        </w:rPr>
        <w:t xml:space="preserve"> und des </w:t>
      </w:r>
      <w:r w:rsidRPr="008827AF">
        <w:rPr>
          <w:i/>
          <w:sz w:val="24"/>
        </w:rPr>
        <w:t>Sozialen</w:t>
      </w:r>
      <w:r w:rsidRPr="008827AF">
        <w:rPr>
          <w:sz w:val="24"/>
        </w:rPr>
        <w:t xml:space="preserve">. Es geht also um die  Wechselwirkungen zwischen wirtschaftlichem Handeln, der Umwelt und den Lebensbedingungen sowie der Lebensqualität der Menschen. </w:t>
      </w:r>
    </w:p>
    <w:p w:rsidR="008827AF" w:rsidRDefault="008827AF" w:rsidP="002E3824">
      <w:pPr>
        <w:pStyle w:val="Listenabsatz"/>
        <w:spacing w:after="120"/>
        <w:ind w:left="0"/>
        <w:contextualSpacing w:val="0"/>
        <w:rPr>
          <w:b/>
          <w:sz w:val="28"/>
        </w:rPr>
      </w:pPr>
      <w:r w:rsidRPr="00234F6C">
        <w:rPr>
          <w:noProof/>
          <w:lang w:eastAsia="de-DE"/>
        </w:rPr>
        <w:drawing>
          <wp:inline distT="0" distB="0" distL="0" distR="0" wp14:anchorId="7CF27CDD" wp14:editId="7DAD2F48">
            <wp:extent cx="6040772" cy="5275384"/>
            <wp:effectExtent l="0" t="0" r="0" b="190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005.jpg"/>
                    <pic:cNvPicPr/>
                  </pic:nvPicPr>
                  <pic:blipFill rotWithShape="1">
                    <a:blip r:embed="rId10" cstate="print">
                      <a:extLst>
                        <a:ext uri="{28A0092B-C50C-407E-A947-70E740481C1C}">
                          <a14:useLocalDpi xmlns:a14="http://schemas.microsoft.com/office/drawing/2010/main" val="0"/>
                        </a:ext>
                      </a:extLst>
                    </a:blip>
                    <a:srcRect r="5922" b="12775"/>
                    <a:stretch/>
                  </pic:blipFill>
                  <pic:spPr bwMode="auto">
                    <a:xfrm>
                      <a:off x="0" y="0"/>
                      <a:ext cx="6042291" cy="5276710"/>
                    </a:xfrm>
                    <a:prstGeom prst="rect">
                      <a:avLst/>
                    </a:prstGeom>
                    <a:ln>
                      <a:noFill/>
                    </a:ln>
                    <a:extLst>
                      <a:ext uri="{53640926-AAD7-44D8-BBD7-CCE9431645EC}">
                        <a14:shadowObscured xmlns:a14="http://schemas.microsoft.com/office/drawing/2010/main"/>
                      </a:ext>
                    </a:extLst>
                  </pic:spPr>
                </pic:pic>
              </a:graphicData>
            </a:graphic>
          </wp:inline>
        </w:drawing>
      </w:r>
    </w:p>
    <w:p w:rsidR="008827AF" w:rsidRDefault="008827AF" w:rsidP="002E3824">
      <w:pPr>
        <w:pStyle w:val="Listenabsatz"/>
        <w:spacing w:after="120"/>
        <w:ind w:left="0"/>
        <w:contextualSpacing w:val="0"/>
        <w:rPr>
          <w:b/>
          <w:sz w:val="28"/>
        </w:rPr>
        <w:sectPr w:rsidR="008827AF" w:rsidSect="00172054">
          <w:headerReference w:type="even" r:id="rId11"/>
          <w:headerReference w:type="default" r:id="rId12"/>
          <w:footerReference w:type="even" r:id="rId13"/>
          <w:footerReference w:type="default" r:id="rId14"/>
          <w:headerReference w:type="first" r:id="rId15"/>
          <w:footerReference w:type="first" r:id="rId16"/>
          <w:pgSz w:w="11906" w:h="16838"/>
          <w:pgMar w:top="1418" w:right="1417" w:bottom="426" w:left="1417" w:header="708" w:footer="708" w:gutter="0"/>
          <w:cols w:space="708"/>
          <w:docGrid w:linePitch="360"/>
        </w:sectPr>
      </w:pPr>
    </w:p>
    <w:p w:rsidR="002E3824" w:rsidRDefault="008827AF" w:rsidP="002E3824">
      <w:pPr>
        <w:pStyle w:val="Listenabsatz"/>
        <w:spacing w:after="120"/>
        <w:ind w:left="0"/>
        <w:contextualSpacing w:val="0"/>
        <w:rPr>
          <w:b/>
          <w:sz w:val="28"/>
        </w:rPr>
      </w:pPr>
      <w:r>
        <w:rPr>
          <w:b/>
          <w:sz w:val="28"/>
        </w:rPr>
        <w:lastRenderedPageBreak/>
        <w:t>D</w:t>
      </w:r>
      <w:r w:rsidR="002E3824">
        <w:rPr>
          <w:b/>
          <w:sz w:val="28"/>
        </w:rPr>
        <w:t>eine Rolle!</w:t>
      </w:r>
    </w:p>
    <w:p w:rsidR="002E3824" w:rsidRDefault="002E3824" w:rsidP="002E3824">
      <w:pPr>
        <w:pStyle w:val="Listenabsatz"/>
        <w:ind w:left="0"/>
        <w:rPr>
          <w:sz w:val="24"/>
        </w:rPr>
      </w:pPr>
      <w:r w:rsidRPr="00413FF5">
        <w:rPr>
          <w:sz w:val="24"/>
        </w:rPr>
        <w:t xml:space="preserve">Euer Unternehmen umfasst </w:t>
      </w:r>
      <w:r>
        <w:rPr>
          <w:sz w:val="24"/>
        </w:rPr>
        <w:t xml:space="preserve">viele verschiedene Positionen, </w:t>
      </w:r>
      <w:r w:rsidRPr="00413FF5">
        <w:rPr>
          <w:sz w:val="24"/>
        </w:rPr>
        <w:t xml:space="preserve">die alle wichtig sind für </w:t>
      </w:r>
      <w:r>
        <w:rPr>
          <w:sz w:val="24"/>
        </w:rPr>
        <w:t xml:space="preserve">die </w:t>
      </w:r>
      <w:r w:rsidRPr="00413FF5">
        <w:rPr>
          <w:sz w:val="24"/>
        </w:rPr>
        <w:t xml:space="preserve">Entwicklung eures Produkts oder eurer Dienstleistung. </w:t>
      </w:r>
    </w:p>
    <w:p w:rsidR="002E3824" w:rsidRPr="001B775F" w:rsidRDefault="002E3824" w:rsidP="002E3824">
      <w:pPr>
        <w:pStyle w:val="Listenabsatz"/>
        <w:spacing w:after="120"/>
        <w:ind w:left="0"/>
        <w:contextualSpacing w:val="0"/>
        <w:rPr>
          <w:sz w:val="24"/>
        </w:rPr>
      </w:pPr>
      <w:r>
        <w:rPr>
          <w:sz w:val="24"/>
        </w:rPr>
        <w:t xml:space="preserve">Du bist die </w:t>
      </w:r>
      <w:r w:rsidRPr="00FB45D1">
        <w:rPr>
          <w:b/>
          <w:sz w:val="28"/>
          <w:szCs w:val="28"/>
        </w:rPr>
        <w:t>Leitung für den Bereich Produktion und Lebensmitteltechnologie</w:t>
      </w:r>
      <w:r w:rsidRPr="001B775F">
        <w:rPr>
          <w:sz w:val="28"/>
        </w:rPr>
        <w:t>.</w:t>
      </w:r>
      <w:r w:rsidRPr="001B775F">
        <w:rPr>
          <w:sz w:val="24"/>
        </w:rPr>
        <w:t xml:space="preserve"> Deine Aufgabe ist es, bei der Entwicklung eures Produkts oder eurer D</w:t>
      </w:r>
      <w:r>
        <w:rPr>
          <w:sz w:val="24"/>
        </w:rPr>
        <w:t>ienstleistung, besonders auf die Produktionsabläufe von Anfang bis Ende zu achten</w:t>
      </w:r>
      <w:r w:rsidRPr="001B775F">
        <w:rPr>
          <w:sz w:val="24"/>
        </w:rPr>
        <w:t>:</w:t>
      </w:r>
    </w:p>
    <w:p w:rsidR="002E3824" w:rsidRDefault="002E3824" w:rsidP="002E3824">
      <w:pPr>
        <w:pStyle w:val="Listenabsatz"/>
        <w:numPr>
          <w:ilvl w:val="0"/>
          <w:numId w:val="6"/>
        </w:numPr>
        <w:spacing w:after="120"/>
        <w:rPr>
          <w:sz w:val="24"/>
        </w:rPr>
      </w:pPr>
      <w:r w:rsidRPr="00B75BE7">
        <w:rPr>
          <w:sz w:val="24"/>
        </w:rPr>
        <w:t xml:space="preserve">Lässt sich das Produkt leicht </w:t>
      </w:r>
      <w:r>
        <w:rPr>
          <w:sz w:val="24"/>
        </w:rPr>
        <w:t>herstellen</w:t>
      </w:r>
      <w:r w:rsidRPr="00B75BE7">
        <w:rPr>
          <w:sz w:val="24"/>
        </w:rPr>
        <w:t>?</w:t>
      </w:r>
    </w:p>
    <w:p w:rsidR="002E3824" w:rsidRPr="00B75BE7" w:rsidRDefault="002E3824" w:rsidP="002E3824">
      <w:pPr>
        <w:pStyle w:val="Listenabsatz"/>
        <w:numPr>
          <w:ilvl w:val="0"/>
          <w:numId w:val="6"/>
        </w:numPr>
        <w:spacing w:after="120"/>
        <w:rPr>
          <w:sz w:val="24"/>
        </w:rPr>
      </w:pPr>
      <w:r w:rsidRPr="00B75BE7">
        <w:rPr>
          <w:sz w:val="24"/>
        </w:rPr>
        <w:t>Welche Rohstoff</w:t>
      </w:r>
      <w:r>
        <w:rPr>
          <w:sz w:val="24"/>
        </w:rPr>
        <w:t>e</w:t>
      </w:r>
      <w:r w:rsidRPr="00B75BE7">
        <w:rPr>
          <w:sz w:val="24"/>
        </w:rPr>
        <w:t xml:space="preserve"> sind notwendig?</w:t>
      </w:r>
    </w:p>
    <w:p w:rsidR="002E3824" w:rsidRDefault="002E3824" w:rsidP="002E3824">
      <w:pPr>
        <w:pStyle w:val="Listenabsatz"/>
        <w:numPr>
          <w:ilvl w:val="0"/>
          <w:numId w:val="6"/>
        </w:numPr>
        <w:spacing w:after="120"/>
        <w:rPr>
          <w:sz w:val="24"/>
        </w:rPr>
      </w:pPr>
      <w:r>
        <w:rPr>
          <w:sz w:val="24"/>
        </w:rPr>
        <w:t>Welche Verfahren und Prozesse sind notwendig?</w:t>
      </w:r>
    </w:p>
    <w:p w:rsidR="002E3824" w:rsidRPr="00B75BE7" w:rsidRDefault="002E3824" w:rsidP="002E3824">
      <w:pPr>
        <w:pStyle w:val="Listenabsatz"/>
        <w:numPr>
          <w:ilvl w:val="0"/>
          <w:numId w:val="6"/>
        </w:numPr>
        <w:spacing w:after="120"/>
        <w:rPr>
          <w:sz w:val="24"/>
        </w:rPr>
      </w:pPr>
      <w:r>
        <w:rPr>
          <w:sz w:val="24"/>
        </w:rPr>
        <w:t>Sind besondere Verfahren, wie das Einhalten der Kühlkette notwendig?</w:t>
      </w:r>
    </w:p>
    <w:p w:rsidR="002E3824" w:rsidRPr="00B75BE7" w:rsidRDefault="002E3824" w:rsidP="002E3824">
      <w:pPr>
        <w:pStyle w:val="Listenabsatz"/>
        <w:numPr>
          <w:ilvl w:val="0"/>
          <w:numId w:val="6"/>
        </w:numPr>
        <w:spacing w:after="120"/>
        <w:rPr>
          <w:sz w:val="24"/>
        </w:rPr>
      </w:pPr>
      <w:r w:rsidRPr="00B75BE7">
        <w:rPr>
          <w:sz w:val="24"/>
        </w:rPr>
        <w:t>Sind viele Arbeitsschritte notwendig?</w:t>
      </w:r>
    </w:p>
    <w:p w:rsidR="002E3824" w:rsidRDefault="002E3824" w:rsidP="002E3824">
      <w:pPr>
        <w:pStyle w:val="Listenabsatz"/>
        <w:numPr>
          <w:ilvl w:val="0"/>
          <w:numId w:val="6"/>
        </w:numPr>
        <w:spacing w:after="120"/>
        <w:rPr>
          <w:sz w:val="24"/>
        </w:rPr>
      </w:pPr>
      <w:r w:rsidRPr="00B75BE7">
        <w:rPr>
          <w:sz w:val="24"/>
        </w:rPr>
        <w:t>Kann die Produktion vereinfacht werden?</w:t>
      </w:r>
    </w:p>
    <w:p w:rsidR="002E3824" w:rsidRDefault="002E3824" w:rsidP="002E3824">
      <w:pPr>
        <w:pStyle w:val="Listenabsatz"/>
        <w:numPr>
          <w:ilvl w:val="0"/>
          <w:numId w:val="6"/>
        </w:numPr>
        <w:spacing w:after="0" w:line="240" w:lineRule="auto"/>
        <w:contextualSpacing w:val="0"/>
        <w:rPr>
          <w:sz w:val="24"/>
        </w:rPr>
      </w:pPr>
      <w:r>
        <w:rPr>
          <w:sz w:val="24"/>
        </w:rPr>
        <w:t>Welche technischen Komponenten sind notwendig?</w:t>
      </w:r>
      <w:r w:rsidRPr="00926601">
        <w:rPr>
          <w:sz w:val="24"/>
        </w:rPr>
        <w:t xml:space="preserve"> </w:t>
      </w:r>
      <w:r>
        <w:rPr>
          <w:sz w:val="24"/>
        </w:rPr>
        <w:t>Ist die Umsetzung technisch möglich?</w:t>
      </w:r>
    </w:p>
    <w:p w:rsidR="002E3824" w:rsidRDefault="002E3824" w:rsidP="002E3824">
      <w:pPr>
        <w:pStyle w:val="Listenabsatz"/>
        <w:spacing w:after="120"/>
        <w:rPr>
          <w:sz w:val="24"/>
        </w:rPr>
      </w:pPr>
    </w:p>
    <w:p w:rsidR="00250C60" w:rsidRDefault="00250C60" w:rsidP="002E3824">
      <w:pPr>
        <w:pStyle w:val="Listenabsatz"/>
        <w:spacing w:after="120"/>
        <w:rPr>
          <w:sz w:val="24"/>
        </w:rPr>
      </w:pPr>
    </w:p>
    <w:p w:rsidR="00250C60" w:rsidRDefault="00250C60" w:rsidP="002E3824">
      <w:pPr>
        <w:pStyle w:val="Listenabsatz"/>
        <w:spacing w:after="120"/>
        <w:rPr>
          <w:sz w:val="24"/>
        </w:rPr>
      </w:pPr>
    </w:p>
    <w:p w:rsidR="00250C60" w:rsidRDefault="00250C60" w:rsidP="002E3824">
      <w:pPr>
        <w:pStyle w:val="Listenabsatz"/>
        <w:spacing w:after="120"/>
        <w:rPr>
          <w:sz w:val="24"/>
        </w:rPr>
      </w:pPr>
    </w:p>
    <w:p w:rsidR="00DB3C49" w:rsidRDefault="00DB3C49" w:rsidP="002E3824">
      <w:pPr>
        <w:pStyle w:val="Listenabsatz"/>
        <w:spacing w:after="120"/>
        <w:rPr>
          <w:sz w:val="24"/>
        </w:rPr>
      </w:pPr>
    </w:p>
    <w:p w:rsidR="00DB3C49" w:rsidRDefault="00DB3C49" w:rsidP="002E3824">
      <w:pPr>
        <w:pStyle w:val="Listenabsatz"/>
        <w:spacing w:after="120"/>
        <w:rPr>
          <w:sz w:val="24"/>
        </w:rPr>
      </w:pPr>
    </w:p>
    <w:p w:rsidR="00FE363E" w:rsidRDefault="00FE363E" w:rsidP="002E3824">
      <w:pPr>
        <w:pStyle w:val="Listenabsatz"/>
        <w:spacing w:after="120"/>
        <w:rPr>
          <w:sz w:val="24"/>
        </w:rPr>
      </w:pPr>
    </w:p>
    <w:p w:rsidR="00FE363E" w:rsidRPr="00B75BE7" w:rsidRDefault="00FE363E" w:rsidP="002E3824">
      <w:pPr>
        <w:pStyle w:val="Listenabsatz"/>
        <w:spacing w:after="120"/>
        <w:rPr>
          <w:sz w:val="24"/>
        </w:rPr>
      </w:pPr>
    </w:p>
    <w:p w:rsidR="002E3824" w:rsidRDefault="002E3824" w:rsidP="002E3824">
      <w:pPr>
        <w:spacing w:after="120"/>
        <w:rPr>
          <w:b/>
          <w:sz w:val="28"/>
          <w:szCs w:val="28"/>
        </w:rPr>
      </w:pPr>
      <w:r>
        <w:rPr>
          <w:b/>
          <w:sz w:val="28"/>
          <w:szCs w:val="28"/>
        </w:rPr>
        <w:t>Lebensmitteltechnologie</w:t>
      </w:r>
    </w:p>
    <w:p w:rsidR="002E3824" w:rsidRPr="006B14F5" w:rsidRDefault="002E3824" w:rsidP="00FA7512">
      <w:pPr>
        <w:spacing w:after="120"/>
        <w:ind w:right="-142"/>
        <w:rPr>
          <w:sz w:val="24"/>
          <w:szCs w:val="24"/>
        </w:rPr>
      </w:pPr>
      <w:r w:rsidRPr="006B14F5">
        <w:rPr>
          <w:sz w:val="24"/>
          <w:szCs w:val="24"/>
        </w:rPr>
        <w:t xml:space="preserve">Die Lebensmitteltechnologie ist eine technische Wissenschaft, die sich mit dem System und den Strukturen der Produktionsprozesse von Lebensmitteln </w:t>
      </w:r>
      <w:r>
        <w:rPr>
          <w:sz w:val="24"/>
          <w:szCs w:val="24"/>
        </w:rPr>
        <w:t xml:space="preserve">beschäftigt. Sie betrachtet </w:t>
      </w:r>
      <w:r w:rsidR="00FA7512">
        <w:rPr>
          <w:sz w:val="24"/>
          <w:szCs w:val="24"/>
        </w:rPr>
        <w:t>p</w:t>
      </w:r>
      <w:r>
        <w:rPr>
          <w:sz w:val="24"/>
          <w:szCs w:val="24"/>
        </w:rPr>
        <w:t xml:space="preserve">hysikalische, chemische und biologische Prozesse während der Verarbeitung.  Die Lebensmitteltechnologie hat die Rohstoffe, die Verfahren aber auch die Abfälle und die Emissionen im Blick. </w:t>
      </w:r>
      <w:r w:rsidRPr="006B14F5">
        <w:rPr>
          <w:sz w:val="24"/>
          <w:szCs w:val="24"/>
        </w:rPr>
        <w:t xml:space="preserve">Die lebensmitteltechnologische Forschung </w:t>
      </w:r>
      <w:r>
        <w:rPr>
          <w:sz w:val="24"/>
          <w:szCs w:val="24"/>
        </w:rPr>
        <w:t>kümmert sich somit um die</w:t>
      </w:r>
      <w:r w:rsidRPr="006B14F5">
        <w:rPr>
          <w:sz w:val="24"/>
          <w:szCs w:val="24"/>
        </w:rPr>
        <w:t xml:space="preserve"> optimale Nutzung </w:t>
      </w:r>
      <w:r>
        <w:rPr>
          <w:sz w:val="24"/>
          <w:szCs w:val="24"/>
        </w:rPr>
        <w:t>eines</w:t>
      </w:r>
      <w:r w:rsidRPr="006B14F5">
        <w:rPr>
          <w:sz w:val="24"/>
          <w:szCs w:val="24"/>
        </w:rPr>
        <w:t xml:space="preserve"> landwirtschaftlich erzeugten Rohstoffes </w:t>
      </w:r>
      <w:r>
        <w:rPr>
          <w:sz w:val="24"/>
          <w:szCs w:val="24"/>
        </w:rPr>
        <w:t>in der</w:t>
      </w:r>
      <w:r w:rsidRPr="006B14F5">
        <w:rPr>
          <w:sz w:val="24"/>
          <w:szCs w:val="24"/>
        </w:rPr>
        <w:t xml:space="preserve"> industrielle</w:t>
      </w:r>
      <w:r>
        <w:rPr>
          <w:sz w:val="24"/>
          <w:szCs w:val="24"/>
        </w:rPr>
        <w:t>n Verarbeitung zu Lebensmitteln. Es gilt</w:t>
      </w:r>
      <w:r w:rsidRPr="006B14F5">
        <w:rPr>
          <w:sz w:val="24"/>
          <w:szCs w:val="24"/>
        </w:rPr>
        <w:t>, mit den vorhanden ökologischen und ökonomischen Ressourcen schonend umzugehen und einen hohen Genuss- und Nährwert zu erzielen.</w:t>
      </w:r>
      <w:r>
        <w:rPr>
          <w:sz w:val="24"/>
          <w:szCs w:val="24"/>
        </w:rPr>
        <w:t xml:space="preserve"> Emotionen und Lifestyle spielen hier eine untergeordnete Rolle.</w:t>
      </w:r>
    </w:p>
    <w:p w:rsidR="002E3824" w:rsidRPr="006B14F5" w:rsidRDefault="002E3824" w:rsidP="002E3824">
      <w:pPr>
        <w:spacing w:after="120"/>
        <w:rPr>
          <w:sz w:val="24"/>
          <w:szCs w:val="24"/>
        </w:rPr>
      </w:pPr>
      <w:r w:rsidRPr="006B14F5">
        <w:rPr>
          <w:sz w:val="24"/>
          <w:szCs w:val="24"/>
        </w:rPr>
        <w:t xml:space="preserve">Folgende Prozesse </w:t>
      </w:r>
      <w:r>
        <w:rPr>
          <w:sz w:val="24"/>
          <w:szCs w:val="24"/>
        </w:rPr>
        <w:t xml:space="preserve">können betrachtet werden und </w:t>
      </w:r>
      <w:r w:rsidRPr="006B14F5">
        <w:rPr>
          <w:sz w:val="24"/>
          <w:szCs w:val="24"/>
        </w:rPr>
        <w:t>kommen zum Einsatz:</w:t>
      </w:r>
    </w:p>
    <w:p w:rsidR="002E3824" w:rsidRPr="00117B06" w:rsidRDefault="002E3824" w:rsidP="00117B06">
      <w:pPr>
        <w:pStyle w:val="Listenabsatz"/>
        <w:numPr>
          <w:ilvl w:val="0"/>
          <w:numId w:val="17"/>
        </w:numPr>
        <w:spacing w:after="120"/>
        <w:rPr>
          <w:sz w:val="24"/>
          <w:szCs w:val="24"/>
        </w:rPr>
      </w:pPr>
      <w:r w:rsidRPr="00117B06">
        <w:rPr>
          <w:sz w:val="24"/>
          <w:szCs w:val="24"/>
        </w:rPr>
        <w:t>Mechanische Prozesse wie beispielsweise das Zerkleinern, das Pressen und das Mischen</w:t>
      </w:r>
    </w:p>
    <w:p w:rsidR="002E3824" w:rsidRPr="00117B06" w:rsidRDefault="002E3824" w:rsidP="00117B06">
      <w:pPr>
        <w:pStyle w:val="Listenabsatz"/>
        <w:numPr>
          <w:ilvl w:val="0"/>
          <w:numId w:val="17"/>
        </w:numPr>
        <w:spacing w:after="120"/>
        <w:rPr>
          <w:sz w:val="24"/>
          <w:szCs w:val="24"/>
        </w:rPr>
      </w:pPr>
      <w:r w:rsidRPr="00117B06">
        <w:rPr>
          <w:sz w:val="24"/>
          <w:szCs w:val="24"/>
        </w:rPr>
        <w:t>Thermische Verfahren, zum Beispiel das Erhitzen und das Kühlen</w:t>
      </w:r>
    </w:p>
    <w:p w:rsidR="00117B06" w:rsidRPr="00117B06" w:rsidRDefault="002E3824" w:rsidP="00117B06">
      <w:pPr>
        <w:pStyle w:val="Listenabsatz"/>
        <w:numPr>
          <w:ilvl w:val="0"/>
          <w:numId w:val="17"/>
        </w:numPr>
        <w:spacing w:after="120"/>
        <w:rPr>
          <w:sz w:val="24"/>
          <w:szCs w:val="24"/>
        </w:rPr>
      </w:pPr>
      <w:r w:rsidRPr="00117B06">
        <w:rPr>
          <w:sz w:val="24"/>
          <w:szCs w:val="24"/>
        </w:rPr>
        <w:t>Biologische Verfahren wie beispielsweise die alkoholische Gärung und die Anwendung von Bakterien und Pilzen bei der Käseherstellung</w:t>
      </w:r>
    </w:p>
    <w:p w:rsidR="00117B06" w:rsidRPr="00117B06" w:rsidRDefault="002E3824" w:rsidP="00117B06">
      <w:pPr>
        <w:pStyle w:val="Listenabsatz"/>
        <w:numPr>
          <w:ilvl w:val="0"/>
          <w:numId w:val="17"/>
        </w:numPr>
        <w:spacing w:after="120"/>
        <w:rPr>
          <w:sz w:val="24"/>
          <w:szCs w:val="24"/>
        </w:rPr>
      </w:pPr>
      <w:r w:rsidRPr="00117B06">
        <w:rPr>
          <w:sz w:val="24"/>
          <w:szCs w:val="24"/>
        </w:rPr>
        <w:t>Chemische Verfahren, z. B. die Gerinnung von Eiweißen</w:t>
      </w:r>
    </w:p>
    <w:p w:rsidR="002E3824" w:rsidRPr="00117B06" w:rsidRDefault="008D581C" w:rsidP="00D35F97">
      <w:pPr>
        <w:pStyle w:val="Listenabsatz"/>
        <w:spacing w:before="240" w:after="120" w:line="360" w:lineRule="auto"/>
        <w:ind w:left="0"/>
        <w:rPr>
          <w:sz w:val="24"/>
          <w:szCs w:val="24"/>
        </w:rPr>
      </w:pPr>
      <w:r w:rsidRPr="00117B06">
        <w:rPr>
          <w:sz w:val="24"/>
          <w:szCs w:val="24"/>
        </w:rPr>
        <w:br w:type="page"/>
      </w:r>
      <w:r w:rsidR="002E3824" w:rsidRPr="00117B06">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ie</w:t>
      </w:r>
      <w:r w:rsidRPr="00413FF5">
        <w:rPr>
          <w:sz w:val="24"/>
        </w:rPr>
        <w:t xml:space="preserve"> </w:t>
      </w:r>
      <w:r w:rsidRPr="00E54D2B">
        <w:rPr>
          <w:b/>
          <w:sz w:val="28"/>
        </w:rPr>
        <w:t>Leit</w:t>
      </w:r>
      <w:r>
        <w:rPr>
          <w:b/>
          <w:sz w:val="28"/>
        </w:rPr>
        <w:t>ung</w:t>
      </w:r>
      <w:r w:rsidRPr="00E54D2B">
        <w:rPr>
          <w:b/>
          <w:sz w:val="28"/>
        </w:rPr>
        <w:t xml:space="preserve"> </w:t>
      </w:r>
      <w:r>
        <w:rPr>
          <w:b/>
          <w:sz w:val="28"/>
        </w:rPr>
        <w:t>Food Management und Nachhaltigkeit</w:t>
      </w:r>
      <w:r>
        <w:rPr>
          <w:sz w:val="24"/>
        </w:rPr>
        <w:t xml:space="preserve">. Deine Aufgabe ist es, bei der Entwicklung eures Produkts oder eurer Dienstleistung, besonders darauf zu achten, dass die Nachhaltigkeitskriterien (die ihr in eurer </w:t>
      </w:r>
      <w:proofErr w:type="spellStart"/>
      <w:r>
        <w:rPr>
          <w:sz w:val="24"/>
        </w:rPr>
        <w:t>MindMap</w:t>
      </w:r>
      <w:proofErr w:type="spellEnd"/>
      <w:r>
        <w:rPr>
          <w:sz w:val="24"/>
        </w:rPr>
        <w:t xml:space="preserve"> erarbeitet habt) berücksichtigt werden:</w:t>
      </w:r>
    </w:p>
    <w:p w:rsidR="002E3824" w:rsidRDefault="002E3824" w:rsidP="002E3824">
      <w:pPr>
        <w:pStyle w:val="Listenabsatz"/>
        <w:numPr>
          <w:ilvl w:val="0"/>
          <w:numId w:val="4"/>
        </w:numPr>
        <w:spacing w:after="0"/>
        <w:contextualSpacing w:val="0"/>
        <w:rPr>
          <w:sz w:val="24"/>
        </w:rPr>
      </w:pPr>
      <w:r>
        <w:rPr>
          <w:sz w:val="24"/>
        </w:rPr>
        <w:t>Woher kommen die Rohstoffe/die Materialien für euer Produkt? Wie werden diese abgebaut/hergestellt?</w:t>
      </w:r>
    </w:p>
    <w:p w:rsidR="002E3824" w:rsidRDefault="002E3824" w:rsidP="002E3824">
      <w:pPr>
        <w:pStyle w:val="Listenabsatz"/>
        <w:numPr>
          <w:ilvl w:val="0"/>
          <w:numId w:val="4"/>
        </w:numPr>
        <w:spacing w:after="0"/>
        <w:contextualSpacing w:val="0"/>
        <w:rPr>
          <w:sz w:val="24"/>
        </w:rPr>
      </w:pPr>
      <w:r>
        <w:rPr>
          <w:sz w:val="24"/>
        </w:rPr>
        <w:t>Welche Eigenschaften haben diese Stoffe/Materialien?</w:t>
      </w:r>
    </w:p>
    <w:p w:rsidR="002E3824" w:rsidRDefault="002E3824" w:rsidP="002E3824">
      <w:pPr>
        <w:pStyle w:val="Listenabsatz"/>
        <w:numPr>
          <w:ilvl w:val="0"/>
          <w:numId w:val="4"/>
        </w:numPr>
        <w:spacing w:after="0"/>
        <w:contextualSpacing w:val="0"/>
        <w:rPr>
          <w:sz w:val="24"/>
        </w:rPr>
      </w:pPr>
      <w:r>
        <w:rPr>
          <w:sz w:val="24"/>
        </w:rPr>
        <w:t>Wie sind die Arbeitsbedingungen der Arbeiter?</w:t>
      </w:r>
    </w:p>
    <w:p w:rsidR="002E3824" w:rsidRDefault="002E3824" w:rsidP="002E3824">
      <w:pPr>
        <w:pStyle w:val="Listenabsatz"/>
        <w:numPr>
          <w:ilvl w:val="0"/>
          <w:numId w:val="4"/>
        </w:numPr>
        <w:spacing w:after="0"/>
        <w:contextualSpacing w:val="0"/>
        <w:rPr>
          <w:sz w:val="24"/>
        </w:rPr>
      </w:pPr>
      <w:r>
        <w:rPr>
          <w:sz w:val="24"/>
        </w:rPr>
        <w:t>Wie kann das Produkt entsorgt, wiederverwendet oder recycelt werden?</w:t>
      </w:r>
    </w:p>
    <w:p w:rsidR="002E3824" w:rsidRDefault="002E3824" w:rsidP="002E3824">
      <w:pPr>
        <w:pStyle w:val="Listenabsatz"/>
        <w:numPr>
          <w:ilvl w:val="0"/>
          <w:numId w:val="4"/>
        </w:numPr>
        <w:spacing w:after="0"/>
        <w:contextualSpacing w:val="0"/>
        <w:rPr>
          <w:sz w:val="24"/>
        </w:rPr>
      </w:pPr>
      <w:r>
        <w:rPr>
          <w:sz w:val="24"/>
        </w:rPr>
        <w:t>Wie wird mit Wasser und Energie umgegangen?</w:t>
      </w:r>
    </w:p>
    <w:p w:rsidR="002E3824" w:rsidRDefault="002E3824" w:rsidP="002E3824">
      <w:pPr>
        <w:pStyle w:val="Listenabsatz"/>
        <w:spacing w:after="0" w:line="240" w:lineRule="auto"/>
        <w:contextualSpacing w:val="0"/>
        <w:rPr>
          <w:sz w:val="24"/>
        </w:rPr>
      </w:pPr>
    </w:p>
    <w:p w:rsidR="002E3824" w:rsidRDefault="002E3824" w:rsidP="002E3824">
      <w:pPr>
        <w:pStyle w:val="Listenabsatz"/>
        <w:ind w:left="0"/>
        <w:rPr>
          <w:sz w:val="24"/>
        </w:rPr>
      </w:pPr>
    </w:p>
    <w:p w:rsidR="002E3824" w:rsidRDefault="002E3824" w:rsidP="002E3824">
      <w:pPr>
        <w:pStyle w:val="Listenabsatz"/>
        <w:ind w:left="0"/>
        <w:rPr>
          <w:sz w:val="24"/>
        </w:rPr>
      </w:pPr>
    </w:p>
    <w:p w:rsidR="00DB3C49" w:rsidRDefault="00DB3C49" w:rsidP="002E3824">
      <w:pPr>
        <w:pStyle w:val="Listenabsatz"/>
        <w:ind w:left="0"/>
        <w:rPr>
          <w:sz w:val="24"/>
        </w:rPr>
      </w:pPr>
    </w:p>
    <w:p w:rsidR="00DB3C49" w:rsidRDefault="00DB3C49" w:rsidP="002E3824">
      <w:pPr>
        <w:pStyle w:val="Listenabsatz"/>
        <w:ind w:left="0"/>
        <w:rPr>
          <w:sz w:val="24"/>
        </w:rPr>
      </w:pPr>
    </w:p>
    <w:p w:rsidR="00FE363E" w:rsidRDefault="00FE363E" w:rsidP="002E3824">
      <w:pPr>
        <w:pStyle w:val="Listenabsatz"/>
        <w:ind w:left="0"/>
        <w:rPr>
          <w:sz w:val="24"/>
        </w:rPr>
      </w:pPr>
    </w:p>
    <w:p w:rsidR="00FE363E" w:rsidRDefault="00FE363E" w:rsidP="002E3824">
      <w:pPr>
        <w:pStyle w:val="Listenabsatz"/>
        <w:ind w:left="0"/>
        <w:rPr>
          <w:sz w:val="24"/>
        </w:rPr>
      </w:pPr>
    </w:p>
    <w:p w:rsidR="00FE363E" w:rsidRDefault="00FE363E" w:rsidP="002E3824">
      <w:pPr>
        <w:pStyle w:val="Listenabsatz"/>
        <w:ind w:left="0"/>
        <w:rPr>
          <w:sz w:val="24"/>
        </w:rPr>
      </w:pPr>
    </w:p>
    <w:p w:rsidR="00250C60" w:rsidRDefault="00250C60" w:rsidP="00FA7512">
      <w:pPr>
        <w:pStyle w:val="berschrift1"/>
        <w:spacing w:line="276" w:lineRule="auto"/>
        <w:rPr>
          <w:rFonts w:asciiTheme="minorHAnsi" w:eastAsiaTheme="minorHAnsi" w:hAnsiTheme="minorHAnsi" w:cstheme="minorBidi"/>
          <w:bCs w:val="0"/>
          <w:kern w:val="0"/>
          <w:sz w:val="28"/>
          <w:szCs w:val="22"/>
          <w:lang w:eastAsia="en-US"/>
        </w:rPr>
      </w:pPr>
    </w:p>
    <w:p w:rsidR="002E3824" w:rsidRPr="00D622A6" w:rsidRDefault="002E3824" w:rsidP="00FA7512">
      <w:pPr>
        <w:pStyle w:val="berschrift1"/>
        <w:spacing w:line="276" w:lineRule="auto"/>
        <w:rPr>
          <w:rFonts w:asciiTheme="minorHAnsi" w:eastAsiaTheme="minorHAnsi" w:hAnsiTheme="minorHAnsi" w:cstheme="minorBidi"/>
          <w:bCs w:val="0"/>
          <w:kern w:val="0"/>
          <w:sz w:val="28"/>
          <w:szCs w:val="22"/>
          <w:lang w:eastAsia="en-US"/>
        </w:rPr>
      </w:pPr>
      <w:r w:rsidRPr="00D622A6">
        <w:rPr>
          <w:rFonts w:asciiTheme="minorHAnsi" w:eastAsiaTheme="minorHAnsi" w:hAnsiTheme="minorHAnsi" w:cstheme="minorBidi"/>
          <w:bCs w:val="0"/>
          <w:kern w:val="0"/>
          <w:sz w:val="28"/>
          <w:szCs w:val="22"/>
          <w:lang w:eastAsia="en-US"/>
        </w:rPr>
        <w:t xml:space="preserve">Unternehmerische Nachhaltigkeit – Corporate </w:t>
      </w:r>
      <w:proofErr w:type="spellStart"/>
      <w:r w:rsidRPr="00D622A6">
        <w:rPr>
          <w:rFonts w:asciiTheme="minorHAnsi" w:eastAsiaTheme="minorHAnsi" w:hAnsiTheme="minorHAnsi" w:cstheme="minorBidi"/>
          <w:bCs w:val="0"/>
          <w:kern w:val="0"/>
          <w:sz w:val="28"/>
          <w:szCs w:val="22"/>
          <w:lang w:eastAsia="en-US"/>
        </w:rPr>
        <w:t>Social</w:t>
      </w:r>
      <w:proofErr w:type="spellEnd"/>
      <w:r w:rsidRPr="00D622A6">
        <w:rPr>
          <w:rFonts w:asciiTheme="minorHAnsi" w:eastAsiaTheme="minorHAnsi" w:hAnsiTheme="minorHAnsi" w:cstheme="minorBidi"/>
          <w:bCs w:val="0"/>
          <w:kern w:val="0"/>
          <w:sz w:val="28"/>
          <w:szCs w:val="22"/>
          <w:lang w:eastAsia="en-US"/>
        </w:rPr>
        <w:t xml:space="preserve"> </w:t>
      </w:r>
      <w:proofErr w:type="spellStart"/>
      <w:r w:rsidRPr="00D622A6">
        <w:rPr>
          <w:rFonts w:asciiTheme="minorHAnsi" w:eastAsiaTheme="minorHAnsi" w:hAnsiTheme="minorHAnsi" w:cstheme="minorBidi"/>
          <w:bCs w:val="0"/>
          <w:kern w:val="0"/>
          <w:sz w:val="28"/>
          <w:szCs w:val="22"/>
          <w:lang w:eastAsia="en-US"/>
        </w:rPr>
        <w:t>Responsibility</w:t>
      </w:r>
      <w:proofErr w:type="spellEnd"/>
    </w:p>
    <w:p w:rsidR="002E3824" w:rsidRPr="008D581C" w:rsidRDefault="002E3824" w:rsidP="008D581C">
      <w:pPr>
        <w:pStyle w:val="berschrift1"/>
        <w:spacing w:line="276" w:lineRule="auto"/>
        <w:rPr>
          <w:rFonts w:asciiTheme="minorHAnsi" w:eastAsiaTheme="minorHAnsi" w:hAnsiTheme="minorHAnsi" w:cstheme="minorHAnsi"/>
          <w:b w:val="0"/>
          <w:bCs w:val="0"/>
          <w:kern w:val="0"/>
          <w:sz w:val="24"/>
          <w:szCs w:val="24"/>
          <w:lang w:eastAsia="en-US"/>
        </w:rPr>
      </w:pPr>
      <w:r w:rsidRPr="00280700">
        <w:rPr>
          <w:rFonts w:asciiTheme="minorHAnsi" w:eastAsiaTheme="minorHAnsi" w:hAnsiTheme="minorHAnsi" w:cstheme="minorHAnsi"/>
          <w:b w:val="0"/>
          <w:bCs w:val="0"/>
          <w:kern w:val="0"/>
          <w:sz w:val="24"/>
          <w:szCs w:val="24"/>
          <w:lang w:eastAsia="en-US"/>
        </w:rPr>
        <w:t xml:space="preserve">Wenn in Zusammenhang mit Unternehmen von Nachhaltigkeit die Rede ist, spricht man oft von </w:t>
      </w:r>
      <w:r w:rsidRPr="00280700">
        <w:rPr>
          <w:rFonts w:asciiTheme="minorHAnsi" w:eastAsiaTheme="minorHAnsi" w:hAnsiTheme="minorHAnsi" w:cstheme="minorHAnsi"/>
          <w:b w:val="0"/>
          <w:bCs w:val="0"/>
          <w:i/>
          <w:kern w:val="0"/>
          <w:sz w:val="24"/>
          <w:szCs w:val="24"/>
          <w:lang w:eastAsia="en-US"/>
        </w:rPr>
        <w:t xml:space="preserve">Corporate </w:t>
      </w:r>
      <w:proofErr w:type="spellStart"/>
      <w:r w:rsidRPr="00280700">
        <w:rPr>
          <w:rFonts w:asciiTheme="minorHAnsi" w:eastAsiaTheme="minorHAnsi" w:hAnsiTheme="minorHAnsi" w:cstheme="minorHAnsi"/>
          <w:b w:val="0"/>
          <w:bCs w:val="0"/>
          <w:i/>
          <w:kern w:val="0"/>
          <w:sz w:val="24"/>
          <w:szCs w:val="24"/>
          <w:lang w:eastAsia="en-US"/>
        </w:rPr>
        <w:t>Social</w:t>
      </w:r>
      <w:proofErr w:type="spellEnd"/>
      <w:r w:rsidRPr="00280700">
        <w:rPr>
          <w:rFonts w:asciiTheme="minorHAnsi" w:eastAsiaTheme="minorHAnsi" w:hAnsiTheme="minorHAnsi" w:cstheme="minorHAnsi"/>
          <w:b w:val="0"/>
          <w:bCs w:val="0"/>
          <w:i/>
          <w:kern w:val="0"/>
          <w:sz w:val="24"/>
          <w:szCs w:val="24"/>
          <w:lang w:eastAsia="en-US"/>
        </w:rPr>
        <w:t xml:space="preserve"> </w:t>
      </w:r>
      <w:proofErr w:type="spellStart"/>
      <w:r w:rsidRPr="00280700">
        <w:rPr>
          <w:rFonts w:asciiTheme="minorHAnsi" w:eastAsiaTheme="minorHAnsi" w:hAnsiTheme="minorHAnsi" w:cstheme="minorHAnsi"/>
          <w:b w:val="0"/>
          <w:bCs w:val="0"/>
          <w:i/>
          <w:kern w:val="0"/>
          <w:sz w:val="24"/>
          <w:szCs w:val="24"/>
          <w:lang w:eastAsia="en-US"/>
        </w:rPr>
        <w:t>Responsibility</w:t>
      </w:r>
      <w:proofErr w:type="spellEnd"/>
      <w:r w:rsidRPr="00280700">
        <w:rPr>
          <w:rFonts w:asciiTheme="minorHAnsi" w:eastAsiaTheme="minorHAnsi" w:hAnsiTheme="minorHAnsi" w:cstheme="minorHAnsi"/>
          <w:b w:val="0"/>
          <w:bCs w:val="0"/>
          <w:kern w:val="0"/>
          <w:sz w:val="24"/>
          <w:szCs w:val="24"/>
          <w:lang w:eastAsia="en-US"/>
        </w:rPr>
        <w:t xml:space="preserve">, der </w:t>
      </w:r>
      <w:r w:rsidRPr="00280700">
        <w:rPr>
          <w:rFonts w:asciiTheme="minorHAnsi" w:eastAsiaTheme="minorHAnsi" w:hAnsiTheme="minorHAnsi" w:cstheme="minorHAnsi"/>
          <w:b w:val="0"/>
          <w:bCs w:val="0"/>
          <w:i/>
          <w:kern w:val="0"/>
          <w:sz w:val="24"/>
          <w:szCs w:val="24"/>
          <w:lang w:eastAsia="en-US"/>
        </w:rPr>
        <w:t>sozialen Verantwortung des Unternehmens</w:t>
      </w:r>
      <w:r w:rsidRPr="00280700">
        <w:rPr>
          <w:rFonts w:asciiTheme="minorHAnsi" w:eastAsiaTheme="minorHAnsi" w:hAnsiTheme="minorHAnsi" w:cstheme="minorHAnsi"/>
          <w:b w:val="0"/>
          <w:bCs w:val="0"/>
          <w:kern w:val="0"/>
          <w:sz w:val="24"/>
          <w:szCs w:val="24"/>
          <w:lang w:eastAsia="en-US"/>
        </w:rPr>
        <w:t xml:space="preserve">, kurz CSR. CSR ist die freiwillige gesellschaftliche Verantwortung von Unternehmen, über die rechtlichen Pflichten hinaus. CSR </w:t>
      </w:r>
      <w:r w:rsidRPr="00CF3391">
        <w:rPr>
          <w:rFonts w:asciiTheme="minorHAnsi" w:eastAsiaTheme="minorHAnsi" w:hAnsiTheme="minorHAnsi" w:cstheme="minorHAnsi"/>
          <w:b w:val="0"/>
          <w:bCs w:val="0"/>
          <w:kern w:val="0"/>
          <w:sz w:val="24"/>
          <w:szCs w:val="24"/>
          <w:lang w:eastAsia="en-US"/>
        </w:rPr>
        <w:t xml:space="preserve">betrifft vor allem das Kerngeschäft: Das heißt, es geht darum, wie die Gewinne zu erzielen sind: umweltverträglich, sozial verantwortlich und zugleich ökonomisch erfolgreich. </w:t>
      </w:r>
      <w:r w:rsidRPr="00280700">
        <w:rPr>
          <w:rFonts w:asciiTheme="minorHAnsi" w:eastAsiaTheme="minorHAnsi" w:hAnsiTheme="minorHAnsi" w:cstheme="minorHAnsi"/>
          <w:b w:val="0"/>
          <w:bCs w:val="0"/>
          <w:kern w:val="0"/>
          <w:sz w:val="24"/>
          <w:szCs w:val="24"/>
          <w:lang w:eastAsia="en-US"/>
        </w:rPr>
        <w:t xml:space="preserve">Die Forderung eines Unternehmens an seine Zulieferer aus Entwicklungsländern, dass ihre Produkte ausschließlich ohne Kinderarbeit hergestellt werden, ist </w:t>
      </w:r>
      <w:r w:rsidRPr="00CF3391">
        <w:rPr>
          <w:rFonts w:asciiTheme="minorHAnsi" w:eastAsiaTheme="minorHAnsi" w:hAnsiTheme="minorHAnsi" w:cstheme="minorHAnsi"/>
          <w:b w:val="0"/>
          <w:bCs w:val="0"/>
          <w:kern w:val="0"/>
          <w:sz w:val="24"/>
          <w:szCs w:val="24"/>
          <w:lang w:eastAsia="en-US"/>
        </w:rPr>
        <w:t>da nur ein Beispiel. Unternehmen übernehmen beispielsweise Verantwortung, indem sie b</w:t>
      </w:r>
      <w:r>
        <w:rPr>
          <w:rFonts w:asciiTheme="minorHAnsi" w:eastAsiaTheme="minorHAnsi" w:hAnsiTheme="minorHAnsi" w:cstheme="minorHAnsi"/>
          <w:b w:val="0"/>
          <w:bCs w:val="0"/>
          <w:kern w:val="0"/>
          <w:sz w:val="24"/>
          <w:szCs w:val="24"/>
          <w:lang w:eastAsia="en-US"/>
        </w:rPr>
        <w:t>eschließen, umweltverträgliche Verpackungsm</w:t>
      </w:r>
      <w:r w:rsidRPr="00CF3391">
        <w:rPr>
          <w:rFonts w:asciiTheme="minorHAnsi" w:eastAsiaTheme="minorHAnsi" w:hAnsiTheme="minorHAnsi" w:cstheme="minorHAnsi"/>
          <w:b w:val="0"/>
          <w:bCs w:val="0"/>
          <w:kern w:val="0"/>
          <w:sz w:val="24"/>
          <w:szCs w:val="24"/>
          <w:lang w:eastAsia="en-US"/>
        </w:rPr>
        <w:t xml:space="preserve">aterialien zu verwenden, oder ihre </w:t>
      </w:r>
      <w:r>
        <w:rPr>
          <w:rFonts w:asciiTheme="minorHAnsi" w:eastAsiaTheme="minorHAnsi" w:hAnsiTheme="minorHAnsi" w:cstheme="minorHAnsi"/>
          <w:b w:val="0"/>
          <w:bCs w:val="0"/>
          <w:kern w:val="0"/>
          <w:sz w:val="24"/>
          <w:szCs w:val="24"/>
          <w:lang w:eastAsia="en-US"/>
        </w:rPr>
        <w:t xml:space="preserve">Rohstoffe aus der Region zu beziehen </w:t>
      </w:r>
      <w:r w:rsidRPr="00CF3391">
        <w:rPr>
          <w:rFonts w:asciiTheme="minorHAnsi" w:eastAsiaTheme="minorHAnsi" w:hAnsiTheme="minorHAnsi" w:cstheme="minorHAnsi"/>
          <w:b w:val="0"/>
          <w:bCs w:val="0"/>
          <w:kern w:val="0"/>
          <w:sz w:val="24"/>
          <w:szCs w:val="24"/>
          <w:lang w:eastAsia="en-US"/>
        </w:rPr>
        <w:t>oder indem sie ihre Mitarbeiter fair und unter gesundheitsverträglichen Arbeitsbedingungen beschäftigen.</w:t>
      </w:r>
      <w:r>
        <w:rPr>
          <w:rFonts w:asciiTheme="minorHAnsi" w:eastAsiaTheme="minorHAnsi" w:hAnsiTheme="minorHAnsi" w:cstheme="minorHAnsi"/>
          <w:b w:val="0"/>
          <w:bCs w:val="0"/>
          <w:kern w:val="0"/>
          <w:sz w:val="24"/>
          <w:szCs w:val="24"/>
          <w:lang w:eastAsia="en-US"/>
        </w:rPr>
        <w:t xml:space="preserve"> </w:t>
      </w:r>
      <w:r w:rsidRPr="00CF3391">
        <w:rPr>
          <w:rFonts w:asciiTheme="minorHAnsi" w:eastAsiaTheme="minorHAnsi" w:hAnsiTheme="minorHAnsi" w:cstheme="minorHAnsi"/>
          <w:b w:val="0"/>
          <w:bCs w:val="0"/>
          <w:kern w:val="0"/>
          <w:sz w:val="24"/>
          <w:szCs w:val="24"/>
          <w:lang w:eastAsia="en-US"/>
        </w:rPr>
        <w:t>Durch die Übernahme von gesellschaftlicher Verantwortung positionieren sich Unternehmen als gute Partner in der Gesellschaft und schaffen damit Voraussetzungen für langfristigen Erfolg. Mögliche Vorteile von Verantwortungsübernahme sind etwa die Verbesserung von Kundenbeziehungen, die Steigerung von Energie- und Ressourceneffizienz oder die Erschließung neuer Marktsegmente.</w:t>
      </w:r>
      <w:r w:rsidRPr="00644D48">
        <w:rPr>
          <w:sz w:val="24"/>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ie</w:t>
      </w:r>
      <w:r w:rsidRPr="00413FF5">
        <w:rPr>
          <w:sz w:val="24"/>
        </w:rPr>
        <w:t xml:space="preserve"> </w:t>
      </w:r>
      <w:r w:rsidRPr="00E54D2B">
        <w:rPr>
          <w:b/>
          <w:sz w:val="28"/>
        </w:rPr>
        <w:t>Leit</w:t>
      </w:r>
      <w:r>
        <w:rPr>
          <w:b/>
          <w:sz w:val="28"/>
        </w:rPr>
        <w:t xml:space="preserve">ung </w:t>
      </w:r>
      <w:r w:rsidRPr="00E54D2B">
        <w:rPr>
          <w:b/>
          <w:sz w:val="28"/>
        </w:rPr>
        <w:t>der Marketingabteilung</w:t>
      </w:r>
      <w:r>
        <w:rPr>
          <w:sz w:val="24"/>
        </w:rPr>
        <w:t xml:space="preserve">. Deine Aufgabe ist die Vermarktung eures Produkts oder eurer Dienstleistung. Deswegen machst du dir vor allem zu folgenden Fragen Gedanken: </w:t>
      </w:r>
    </w:p>
    <w:p w:rsidR="002E3824" w:rsidRDefault="002E3824" w:rsidP="002E3824">
      <w:pPr>
        <w:pStyle w:val="Listenabsatz"/>
        <w:numPr>
          <w:ilvl w:val="0"/>
          <w:numId w:val="4"/>
        </w:numPr>
        <w:spacing w:after="0"/>
        <w:contextualSpacing w:val="0"/>
        <w:rPr>
          <w:sz w:val="24"/>
        </w:rPr>
      </w:pPr>
      <w:r>
        <w:rPr>
          <w:sz w:val="24"/>
        </w:rPr>
        <w:t>Wer sind eure Kunden/eure Zielgruppe?</w:t>
      </w:r>
    </w:p>
    <w:p w:rsidR="002E3824" w:rsidRDefault="002E3824" w:rsidP="002E3824">
      <w:pPr>
        <w:pStyle w:val="Listenabsatz"/>
        <w:numPr>
          <w:ilvl w:val="0"/>
          <w:numId w:val="4"/>
        </w:numPr>
        <w:spacing w:after="0"/>
        <w:contextualSpacing w:val="0"/>
        <w:rPr>
          <w:sz w:val="24"/>
        </w:rPr>
      </w:pPr>
      <w:r>
        <w:rPr>
          <w:sz w:val="24"/>
        </w:rPr>
        <w:t>Welche Bedürfnisse haben eure Kunden?</w:t>
      </w:r>
    </w:p>
    <w:p w:rsidR="002E3824" w:rsidRDefault="002E3824" w:rsidP="002E3824">
      <w:pPr>
        <w:pStyle w:val="Listenabsatz"/>
        <w:numPr>
          <w:ilvl w:val="0"/>
          <w:numId w:val="4"/>
        </w:numPr>
        <w:spacing w:after="0"/>
        <w:contextualSpacing w:val="0"/>
        <w:rPr>
          <w:sz w:val="24"/>
        </w:rPr>
      </w:pPr>
      <w:r>
        <w:rPr>
          <w:sz w:val="24"/>
        </w:rPr>
        <w:t>Wie erfahren die Kunden von eurem Produkt oder eurer Dienstleistung?</w:t>
      </w:r>
    </w:p>
    <w:p w:rsidR="002E3824" w:rsidRPr="001B775F" w:rsidRDefault="000A0F8F" w:rsidP="002E3824">
      <w:pPr>
        <w:pStyle w:val="Listenabsatz"/>
        <w:numPr>
          <w:ilvl w:val="0"/>
          <w:numId w:val="4"/>
        </w:numPr>
        <w:spacing w:after="0"/>
        <w:contextualSpacing w:val="0"/>
        <w:rPr>
          <w:sz w:val="24"/>
        </w:rPr>
      </w:pPr>
      <w:r>
        <w:rPr>
          <w:sz w:val="24"/>
        </w:rPr>
        <w:t>Sind</w:t>
      </w:r>
      <w:r w:rsidR="002E3824" w:rsidRPr="001B775F">
        <w:rPr>
          <w:sz w:val="24"/>
        </w:rPr>
        <w:t xml:space="preserve"> das Produkt</w:t>
      </w:r>
      <w:r w:rsidR="002E3824">
        <w:rPr>
          <w:sz w:val="24"/>
        </w:rPr>
        <w:t xml:space="preserve"> und das Design</w:t>
      </w:r>
      <w:r w:rsidR="002E3824" w:rsidRPr="001B775F">
        <w:rPr>
          <w:sz w:val="24"/>
        </w:rPr>
        <w:t xml:space="preserve"> für den Kunden attraktiv?</w:t>
      </w:r>
    </w:p>
    <w:p w:rsidR="002E3824" w:rsidRPr="001B775F" w:rsidRDefault="002E3824" w:rsidP="002E3824">
      <w:pPr>
        <w:pStyle w:val="Listenabsatz"/>
        <w:numPr>
          <w:ilvl w:val="0"/>
          <w:numId w:val="4"/>
        </w:numPr>
        <w:spacing w:after="0"/>
        <w:contextualSpacing w:val="0"/>
        <w:rPr>
          <w:sz w:val="24"/>
        </w:rPr>
      </w:pPr>
      <w:r w:rsidRPr="001B775F">
        <w:rPr>
          <w:sz w:val="24"/>
        </w:rPr>
        <w:t>Welche Emotionen werden mit dem Produkt</w:t>
      </w:r>
      <w:r>
        <w:rPr>
          <w:sz w:val="24"/>
        </w:rPr>
        <w:t xml:space="preserve"> und dem Design</w:t>
      </w:r>
      <w:r w:rsidRPr="001B775F">
        <w:rPr>
          <w:sz w:val="24"/>
        </w:rPr>
        <w:t xml:space="preserve"> geweckt?</w:t>
      </w:r>
    </w:p>
    <w:p w:rsidR="002E3824" w:rsidRDefault="002E3824" w:rsidP="002E3824">
      <w:pPr>
        <w:pStyle w:val="Listenabsatz"/>
        <w:numPr>
          <w:ilvl w:val="0"/>
          <w:numId w:val="4"/>
        </w:numPr>
        <w:spacing w:after="0"/>
        <w:contextualSpacing w:val="0"/>
        <w:rPr>
          <w:sz w:val="24"/>
        </w:rPr>
      </w:pPr>
      <w:r w:rsidRPr="001B775F">
        <w:rPr>
          <w:sz w:val="24"/>
        </w:rPr>
        <w:t>Vermittelt das Produkt Spaß und Freude?</w:t>
      </w:r>
    </w:p>
    <w:p w:rsidR="002E3824" w:rsidRPr="00974BC0" w:rsidRDefault="002E3824" w:rsidP="002E3824">
      <w:pPr>
        <w:pStyle w:val="Listenabsatz"/>
        <w:numPr>
          <w:ilvl w:val="0"/>
          <w:numId w:val="4"/>
        </w:numPr>
        <w:spacing w:after="0"/>
        <w:contextualSpacing w:val="0"/>
        <w:rPr>
          <w:sz w:val="24"/>
        </w:rPr>
      </w:pPr>
      <w:r w:rsidRPr="00974BC0">
        <w:rPr>
          <w:sz w:val="24"/>
        </w:rPr>
        <w:t>Spiegelt das Design den Charakter des Produkts wider?</w:t>
      </w:r>
    </w:p>
    <w:p w:rsidR="002E3824" w:rsidRPr="00974BC0" w:rsidRDefault="002E3824" w:rsidP="002E3824">
      <w:pPr>
        <w:pStyle w:val="Listenabsatz"/>
        <w:numPr>
          <w:ilvl w:val="0"/>
          <w:numId w:val="4"/>
        </w:numPr>
        <w:spacing w:after="0"/>
        <w:contextualSpacing w:val="0"/>
        <w:rPr>
          <w:sz w:val="24"/>
        </w:rPr>
      </w:pPr>
      <w:r w:rsidRPr="00974BC0">
        <w:rPr>
          <w:sz w:val="24"/>
        </w:rPr>
        <w:t>Hat das Design einen Wiedererkennungswert?</w:t>
      </w:r>
    </w:p>
    <w:p w:rsidR="002E3824" w:rsidRDefault="002E3824" w:rsidP="002E3824">
      <w:pPr>
        <w:pStyle w:val="Listenabsatz"/>
        <w:spacing w:after="0" w:line="240" w:lineRule="auto"/>
        <w:contextualSpacing w:val="0"/>
        <w:rPr>
          <w:sz w:val="24"/>
        </w:rPr>
      </w:pPr>
    </w:p>
    <w:p w:rsidR="002E3824" w:rsidRDefault="002E3824" w:rsidP="002E3824">
      <w:pPr>
        <w:spacing w:after="0"/>
        <w:rPr>
          <w:color w:val="111111"/>
          <w:sz w:val="24"/>
          <w:szCs w:val="32"/>
        </w:rPr>
      </w:pPr>
    </w:p>
    <w:p w:rsidR="004B4A76" w:rsidRDefault="004B4A76" w:rsidP="002E3824">
      <w:pPr>
        <w:spacing w:after="0"/>
        <w:rPr>
          <w:color w:val="111111"/>
          <w:sz w:val="24"/>
          <w:szCs w:val="32"/>
        </w:rPr>
      </w:pPr>
    </w:p>
    <w:p w:rsidR="00DB3C49" w:rsidRDefault="00DB3C49" w:rsidP="002E3824">
      <w:pPr>
        <w:spacing w:after="0"/>
        <w:rPr>
          <w:color w:val="111111"/>
          <w:sz w:val="24"/>
          <w:szCs w:val="32"/>
        </w:rPr>
      </w:pPr>
    </w:p>
    <w:p w:rsidR="00DB3C49" w:rsidRDefault="00DB3C49" w:rsidP="002E3824">
      <w:pPr>
        <w:spacing w:after="0"/>
        <w:rPr>
          <w:color w:val="111111"/>
          <w:sz w:val="24"/>
          <w:szCs w:val="32"/>
        </w:rPr>
      </w:pPr>
    </w:p>
    <w:p w:rsidR="00DB3C49" w:rsidRDefault="00DB3C49" w:rsidP="002E3824">
      <w:pPr>
        <w:spacing w:after="0"/>
        <w:rPr>
          <w:color w:val="111111"/>
          <w:sz w:val="24"/>
          <w:szCs w:val="32"/>
        </w:rPr>
      </w:pPr>
    </w:p>
    <w:p w:rsidR="00FE363E" w:rsidRDefault="00FE363E" w:rsidP="002E3824">
      <w:pPr>
        <w:spacing w:after="0"/>
        <w:rPr>
          <w:color w:val="111111"/>
          <w:sz w:val="24"/>
          <w:szCs w:val="32"/>
        </w:rPr>
      </w:pPr>
    </w:p>
    <w:p w:rsidR="00FE363E" w:rsidRDefault="00FE363E" w:rsidP="002E3824">
      <w:pPr>
        <w:spacing w:after="0"/>
        <w:rPr>
          <w:color w:val="111111"/>
          <w:sz w:val="24"/>
          <w:szCs w:val="32"/>
        </w:rPr>
      </w:pPr>
    </w:p>
    <w:p w:rsidR="004B4A76" w:rsidRPr="00E54D2B" w:rsidRDefault="004B4A76" w:rsidP="002E3824">
      <w:pPr>
        <w:spacing w:after="0"/>
        <w:rPr>
          <w:color w:val="111111"/>
          <w:sz w:val="24"/>
          <w:szCs w:val="32"/>
        </w:rPr>
      </w:pPr>
    </w:p>
    <w:p w:rsidR="002E3824" w:rsidRPr="00EB48AB" w:rsidRDefault="002E3824" w:rsidP="002E3824">
      <w:pPr>
        <w:pStyle w:val="Listenabsatz"/>
        <w:ind w:left="0"/>
        <w:rPr>
          <w:b/>
          <w:sz w:val="28"/>
        </w:rPr>
      </w:pPr>
      <w:r w:rsidRPr="00EB48AB">
        <w:rPr>
          <w:b/>
          <w:sz w:val="28"/>
        </w:rPr>
        <w:t>Marketing</w:t>
      </w:r>
    </w:p>
    <w:p w:rsidR="002E3824" w:rsidRDefault="002E3824" w:rsidP="002E3824">
      <w:pPr>
        <w:pStyle w:val="Listenabsatz"/>
        <w:spacing w:after="0" w:line="0" w:lineRule="atLeast"/>
        <w:ind w:left="0"/>
        <w:rPr>
          <w:sz w:val="24"/>
        </w:rPr>
      </w:pPr>
    </w:p>
    <w:p w:rsidR="002E3824" w:rsidRPr="003C6B3C" w:rsidRDefault="002E3824" w:rsidP="002E3824">
      <w:pPr>
        <w:pStyle w:val="Listenabsatz"/>
        <w:spacing w:after="0"/>
        <w:ind w:left="0"/>
        <w:contextualSpacing w:val="0"/>
        <w:rPr>
          <w:sz w:val="24"/>
        </w:rPr>
      </w:pPr>
      <w:r w:rsidRPr="003C6B3C">
        <w:rPr>
          <w:sz w:val="24"/>
        </w:rPr>
        <w:t>Der Begriff</w:t>
      </w:r>
      <w:r w:rsidRPr="001B775F">
        <w:rPr>
          <w:sz w:val="24"/>
        </w:rPr>
        <w:t xml:space="preserve"> </w:t>
      </w:r>
      <w:r w:rsidRPr="001B775F">
        <w:rPr>
          <w:bCs/>
          <w:sz w:val="24"/>
        </w:rPr>
        <w:t>Marketing</w:t>
      </w:r>
      <w:r w:rsidRPr="003C6B3C">
        <w:rPr>
          <w:sz w:val="24"/>
        </w:rPr>
        <w:t xml:space="preserve"> bezeichnet den Unternehmensbereich, dessen Aufgabe es ist, Produkte und Dienstleistungen zu vermarkten (zum Verkauf anbieten in einer Weise, dass Käufer dieses Angebot als wünschenswert wahrnehmen).</w:t>
      </w:r>
    </w:p>
    <w:p w:rsidR="002E3824" w:rsidRDefault="002E3824" w:rsidP="002E3824">
      <w:pPr>
        <w:pStyle w:val="Listenabsatz"/>
        <w:spacing w:after="0"/>
        <w:ind w:left="0"/>
        <w:contextualSpacing w:val="0"/>
        <w:rPr>
          <w:rFonts w:cstheme="minorHAnsi"/>
          <w:sz w:val="24"/>
        </w:rPr>
      </w:pPr>
      <w:r w:rsidRPr="003C6B3C">
        <w:rPr>
          <w:rFonts w:cstheme="minorHAnsi"/>
          <w:sz w:val="24"/>
        </w:rPr>
        <w:t xml:space="preserve">Marketing </w:t>
      </w:r>
      <w:r>
        <w:rPr>
          <w:rFonts w:cstheme="minorHAnsi"/>
          <w:sz w:val="24"/>
        </w:rPr>
        <w:t xml:space="preserve">beinhaltet </w:t>
      </w:r>
      <w:r w:rsidRPr="003C6B3C">
        <w:rPr>
          <w:rFonts w:cstheme="minorHAnsi"/>
          <w:sz w:val="24"/>
        </w:rPr>
        <w:t>möglichst viel über den Markt des Produktes und deren Vertriebsmöglichkeiten zu erfahren, diese</w:t>
      </w:r>
      <w:r>
        <w:rPr>
          <w:rFonts w:cstheme="minorHAnsi"/>
          <w:sz w:val="24"/>
        </w:rPr>
        <w:t xml:space="preserve"> Punkte</w:t>
      </w:r>
      <w:r w:rsidRPr="003C6B3C">
        <w:rPr>
          <w:rFonts w:cstheme="minorHAnsi"/>
          <w:sz w:val="24"/>
        </w:rPr>
        <w:t xml:space="preserve"> zu bewerten und in einen Marketingplan einfließen zu lassen. Dazu gehört eine Markt- und Zielgruppenanalyse, inkl. Informationen über die Konkurrenzsituation, Preisgestaltung, Vertriebswege, Werbemöglichkeiten und Verkaufsförderung sowie Umsatzerwartung usw.</w:t>
      </w:r>
    </w:p>
    <w:p w:rsidR="002E3824" w:rsidRDefault="002E3824" w:rsidP="002E3824">
      <w:pPr>
        <w:pStyle w:val="Listenabsatz"/>
        <w:spacing w:after="0"/>
        <w:ind w:left="0"/>
        <w:contextualSpacing w:val="0"/>
        <w:rPr>
          <w:rFonts w:cstheme="minorHAnsi"/>
          <w:sz w:val="24"/>
        </w:rPr>
      </w:pPr>
      <w:r>
        <w:rPr>
          <w:rFonts w:cstheme="minorHAnsi"/>
          <w:sz w:val="24"/>
        </w:rPr>
        <w:t>Das Marketing stellt sich folgende Fragen:</w:t>
      </w:r>
    </w:p>
    <w:p w:rsidR="002E3824" w:rsidRDefault="002E3824" w:rsidP="002E3824">
      <w:pPr>
        <w:pStyle w:val="Listenabsatz"/>
        <w:spacing w:after="0"/>
        <w:ind w:left="0"/>
        <w:contextualSpacing w:val="0"/>
        <w:rPr>
          <w:rFonts w:cstheme="minorHAnsi"/>
          <w:sz w:val="24"/>
        </w:rPr>
      </w:pPr>
      <w:r>
        <w:rPr>
          <w:rFonts w:cstheme="minorHAnsi"/>
          <w:sz w:val="24"/>
        </w:rPr>
        <w:t>Gibt es ähnliche/vergleichbare Produkte auf dem Markt?</w:t>
      </w:r>
    </w:p>
    <w:p w:rsidR="002E3824" w:rsidRDefault="002E3824" w:rsidP="002E3824">
      <w:pPr>
        <w:pStyle w:val="Listenabsatz"/>
        <w:spacing w:after="0"/>
        <w:ind w:left="0"/>
        <w:contextualSpacing w:val="0"/>
        <w:rPr>
          <w:rFonts w:cstheme="minorHAnsi"/>
          <w:sz w:val="24"/>
        </w:rPr>
      </w:pPr>
      <w:r>
        <w:rPr>
          <w:rFonts w:cstheme="minorHAnsi"/>
          <w:sz w:val="24"/>
        </w:rPr>
        <w:t>Welche Bedürfnisse hat unsere Zielgruppe? Wie können wir sie ansprechen?</w:t>
      </w:r>
    </w:p>
    <w:p w:rsidR="002E3824" w:rsidRPr="003C6B3C" w:rsidRDefault="002E3824" w:rsidP="002E3824">
      <w:pPr>
        <w:pStyle w:val="Listenabsatz"/>
        <w:spacing w:after="0"/>
        <w:ind w:left="0"/>
        <w:contextualSpacing w:val="0"/>
        <w:rPr>
          <w:rFonts w:cstheme="minorHAnsi"/>
          <w:sz w:val="24"/>
        </w:rPr>
      </w:pPr>
    </w:p>
    <w:p w:rsidR="008D581C" w:rsidRDefault="008D581C">
      <w:pPr>
        <w:rPr>
          <w:b/>
          <w:sz w:val="28"/>
        </w:rPr>
      </w:pPr>
      <w:r>
        <w:rPr>
          <w:b/>
          <w:sz w:val="28"/>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ind w:left="0"/>
        <w:rPr>
          <w:sz w:val="24"/>
        </w:rPr>
      </w:pPr>
      <w:r>
        <w:rPr>
          <w:sz w:val="24"/>
        </w:rPr>
        <w:t xml:space="preserve">Du bist die Leitung </w:t>
      </w:r>
      <w:r w:rsidRPr="008841C1">
        <w:rPr>
          <w:b/>
          <w:sz w:val="28"/>
          <w:szCs w:val="28"/>
        </w:rPr>
        <w:t xml:space="preserve">Qualitätsmanagement und </w:t>
      </w:r>
      <w:r>
        <w:rPr>
          <w:b/>
          <w:sz w:val="28"/>
          <w:szCs w:val="28"/>
        </w:rPr>
        <w:t>Gesundheit</w:t>
      </w:r>
      <w:r>
        <w:rPr>
          <w:b/>
          <w:sz w:val="24"/>
        </w:rPr>
        <w:t xml:space="preserve">. </w:t>
      </w:r>
      <w:r>
        <w:rPr>
          <w:sz w:val="24"/>
        </w:rPr>
        <w:t>Deine Aufgabe ist es, bei der Entwicklung eures Produkts oder eurer Dienstleistung auf die Qualität, Hygiene und Sicherheit zu achten.  Gesundheit und Ernährung sind dabei wichtig</w:t>
      </w:r>
    </w:p>
    <w:p w:rsidR="002E3824" w:rsidRDefault="002E3824" w:rsidP="002E3824">
      <w:pPr>
        <w:pStyle w:val="Listenabsatz"/>
        <w:numPr>
          <w:ilvl w:val="0"/>
          <w:numId w:val="8"/>
        </w:numPr>
        <w:spacing w:after="0"/>
        <w:contextualSpacing w:val="0"/>
        <w:rPr>
          <w:sz w:val="24"/>
        </w:rPr>
      </w:pPr>
      <w:r>
        <w:rPr>
          <w:sz w:val="24"/>
        </w:rPr>
        <w:t>Können Hygienestandards eingehalten werden?</w:t>
      </w:r>
    </w:p>
    <w:p w:rsidR="002E3824" w:rsidRDefault="002E3824" w:rsidP="002E3824">
      <w:pPr>
        <w:pStyle w:val="Listenabsatz"/>
        <w:numPr>
          <w:ilvl w:val="0"/>
          <w:numId w:val="8"/>
        </w:numPr>
        <w:spacing w:after="0"/>
        <w:contextualSpacing w:val="0"/>
        <w:rPr>
          <w:sz w:val="24"/>
        </w:rPr>
      </w:pPr>
      <w:r>
        <w:rPr>
          <w:sz w:val="24"/>
        </w:rPr>
        <w:t>Werden zum Beispiel rohe Zutaten verwendet, die nahezu keimfrei sein sollten?</w:t>
      </w:r>
    </w:p>
    <w:p w:rsidR="002E3824" w:rsidRDefault="002E3824" w:rsidP="002E3824">
      <w:pPr>
        <w:pStyle w:val="Listenabsatz"/>
        <w:numPr>
          <w:ilvl w:val="0"/>
          <w:numId w:val="8"/>
        </w:numPr>
        <w:spacing w:after="0"/>
        <w:contextualSpacing w:val="0"/>
        <w:rPr>
          <w:sz w:val="24"/>
        </w:rPr>
      </w:pPr>
      <w:r>
        <w:rPr>
          <w:sz w:val="24"/>
        </w:rPr>
        <w:t>Können wertvolle Inhaltsstoffe, wie Vitamine erhalten werden?</w:t>
      </w:r>
    </w:p>
    <w:p w:rsidR="002E3824" w:rsidRDefault="002E3824" w:rsidP="002E3824">
      <w:pPr>
        <w:pStyle w:val="Listenabsatz"/>
        <w:numPr>
          <w:ilvl w:val="0"/>
          <w:numId w:val="8"/>
        </w:numPr>
        <w:spacing w:after="0"/>
        <w:contextualSpacing w:val="0"/>
        <w:rPr>
          <w:sz w:val="24"/>
        </w:rPr>
      </w:pPr>
      <w:r>
        <w:rPr>
          <w:sz w:val="24"/>
        </w:rPr>
        <w:t>Können Fett- oder Zuckergehalt reduziert werden?</w:t>
      </w:r>
    </w:p>
    <w:p w:rsidR="002E3824" w:rsidRPr="00926601" w:rsidRDefault="002E3824" w:rsidP="002E3824">
      <w:pPr>
        <w:pStyle w:val="Listenabsatz"/>
        <w:numPr>
          <w:ilvl w:val="0"/>
          <w:numId w:val="8"/>
        </w:numPr>
        <w:spacing w:after="0"/>
        <w:contextualSpacing w:val="0"/>
        <w:rPr>
          <w:sz w:val="24"/>
        </w:rPr>
      </w:pPr>
      <w:r>
        <w:rPr>
          <w:sz w:val="24"/>
        </w:rPr>
        <w:t>Gibt es weitere Gesundheitsaspekte, die berücksichtigt werden können?</w:t>
      </w:r>
    </w:p>
    <w:p w:rsidR="002E3824" w:rsidRDefault="002E3824" w:rsidP="002E3824">
      <w:pPr>
        <w:spacing w:after="0" w:line="240" w:lineRule="auto"/>
        <w:rPr>
          <w:sz w:val="24"/>
        </w:rPr>
      </w:pPr>
    </w:p>
    <w:p w:rsidR="002E3824" w:rsidRDefault="002E3824" w:rsidP="002E3824">
      <w:pPr>
        <w:pStyle w:val="Listenabsatz"/>
        <w:spacing w:after="120"/>
        <w:ind w:left="0"/>
        <w:contextualSpacing w:val="0"/>
        <w:rPr>
          <w:b/>
          <w:sz w:val="28"/>
        </w:rPr>
      </w:pPr>
    </w:p>
    <w:p w:rsidR="002E3824" w:rsidRDefault="002E3824" w:rsidP="002E3824">
      <w:pPr>
        <w:pStyle w:val="Listenabsatz"/>
        <w:spacing w:after="120"/>
        <w:ind w:left="0"/>
        <w:contextualSpacing w:val="0"/>
        <w:rPr>
          <w:b/>
          <w:sz w:val="28"/>
        </w:rPr>
      </w:pPr>
    </w:p>
    <w:p w:rsidR="00DB3C49" w:rsidRDefault="00DB3C49" w:rsidP="002E3824">
      <w:pPr>
        <w:pStyle w:val="Listenabsatz"/>
        <w:spacing w:after="120"/>
        <w:ind w:left="0"/>
        <w:contextualSpacing w:val="0"/>
        <w:rPr>
          <w:b/>
          <w:sz w:val="28"/>
        </w:rPr>
      </w:pPr>
    </w:p>
    <w:p w:rsidR="00DB3C49" w:rsidRDefault="00DB3C49" w:rsidP="002E3824">
      <w:pPr>
        <w:pStyle w:val="Listenabsatz"/>
        <w:spacing w:after="120"/>
        <w:ind w:left="0"/>
        <w:contextualSpacing w:val="0"/>
        <w:rPr>
          <w:b/>
          <w:sz w:val="28"/>
        </w:rPr>
      </w:pPr>
    </w:p>
    <w:p w:rsidR="004B4A76" w:rsidRDefault="004B4A76" w:rsidP="002E3824">
      <w:pPr>
        <w:pStyle w:val="Listenabsatz"/>
        <w:spacing w:after="120"/>
        <w:ind w:left="0"/>
        <w:contextualSpacing w:val="0"/>
        <w:rPr>
          <w:b/>
          <w:sz w:val="28"/>
        </w:rPr>
      </w:pPr>
    </w:p>
    <w:p w:rsidR="00FE363E" w:rsidRDefault="00FE363E" w:rsidP="002E3824">
      <w:pPr>
        <w:pStyle w:val="Listenabsatz"/>
        <w:spacing w:after="120"/>
        <w:ind w:left="0"/>
        <w:contextualSpacing w:val="0"/>
        <w:rPr>
          <w:b/>
          <w:sz w:val="28"/>
        </w:rPr>
      </w:pPr>
    </w:p>
    <w:p w:rsidR="004B4A76" w:rsidRDefault="004B4A76" w:rsidP="002E3824">
      <w:pPr>
        <w:pStyle w:val="Listenabsatz"/>
        <w:spacing w:after="120"/>
        <w:ind w:left="0"/>
        <w:contextualSpacing w:val="0"/>
        <w:rPr>
          <w:b/>
          <w:sz w:val="28"/>
        </w:rPr>
      </w:pPr>
    </w:p>
    <w:p w:rsidR="00FE363E" w:rsidRDefault="00FE363E" w:rsidP="002E3824">
      <w:pPr>
        <w:pStyle w:val="Listenabsatz"/>
        <w:spacing w:after="120" w:line="240" w:lineRule="auto"/>
        <w:ind w:left="0"/>
        <w:rPr>
          <w:b/>
          <w:sz w:val="28"/>
        </w:rPr>
      </w:pPr>
    </w:p>
    <w:p w:rsidR="002E3824" w:rsidRDefault="002E3824" w:rsidP="002E3824">
      <w:pPr>
        <w:pStyle w:val="Listenabsatz"/>
        <w:spacing w:after="120" w:line="240" w:lineRule="auto"/>
        <w:ind w:left="0"/>
        <w:rPr>
          <w:b/>
          <w:sz w:val="28"/>
        </w:rPr>
      </w:pPr>
      <w:r>
        <w:rPr>
          <w:b/>
          <w:sz w:val="28"/>
        </w:rPr>
        <w:t>Qualitätsmanagement und Gesundheit</w:t>
      </w:r>
    </w:p>
    <w:p w:rsidR="002E3824" w:rsidRDefault="002E3824" w:rsidP="002E3824">
      <w:pPr>
        <w:pStyle w:val="Listenabsatz"/>
        <w:spacing w:after="120" w:line="240" w:lineRule="auto"/>
        <w:ind w:left="0"/>
        <w:rPr>
          <w:b/>
          <w:sz w:val="28"/>
        </w:rPr>
      </w:pPr>
    </w:p>
    <w:p w:rsidR="002E3824" w:rsidRPr="00D73487" w:rsidRDefault="002E3824" w:rsidP="002E3824">
      <w:pPr>
        <w:pStyle w:val="Listenabsatz"/>
        <w:spacing w:after="120" w:line="240" w:lineRule="auto"/>
        <w:ind w:left="0"/>
        <w:rPr>
          <w:sz w:val="24"/>
          <w:szCs w:val="24"/>
        </w:rPr>
      </w:pPr>
      <w:r w:rsidRPr="00D73487">
        <w:rPr>
          <w:sz w:val="24"/>
          <w:szCs w:val="24"/>
        </w:rPr>
        <w:t xml:space="preserve">Lebensmittelsicherheit ist für </w:t>
      </w:r>
      <w:r>
        <w:rPr>
          <w:sz w:val="24"/>
          <w:szCs w:val="24"/>
        </w:rPr>
        <w:t>die</w:t>
      </w:r>
      <w:r w:rsidRPr="00D73487">
        <w:rPr>
          <w:sz w:val="24"/>
          <w:szCs w:val="24"/>
        </w:rPr>
        <w:t xml:space="preserve"> Lebensmittelbranche ein zentrales Thema. Ein Lebensmittelsicherheitsvorfall kann existenzielle Auswirkungen auf das betroffene Unternehmen haben.</w:t>
      </w:r>
    </w:p>
    <w:p w:rsidR="002E3824" w:rsidRDefault="002E3824" w:rsidP="002E3824">
      <w:pPr>
        <w:pStyle w:val="Listenabsatz"/>
        <w:spacing w:after="120" w:line="240" w:lineRule="auto"/>
        <w:ind w:left="0"/>
        <w:rPr>
          <w:sz w:val="24"/>
          <w:szCs w:val="24"/>
        </w:rPr>
      </w:pPr>
      <w:r w:rsidRPr="00D73487">
        <w:rPr>
          <w:sz w:val="24"/>
          <w:szCs w:val="24"/>
        </w:rPr>
        <w:t xml:space="preserve">Neben den grundlegenden gesetzlichen Sicherheits- und Hygieneanforderungen an Lebensmittel gibt es noch eine Vielzahl von </w:t>
      </w:r>
    </w:p>
    <w:p w:rsidR="002E3824" w:rsidRDefault="002E3824" w:rsidP="002E3824">
      <w:pPr>
        <w:pStyle w:val="Listenabsatz"/>
        <w:numPr>
          <w:ilvl w:val="0"/>
          <w:numId w:val="9"/>
        </w:numPr>
        <w:spacing w:after="120" w:line="240" w:lineRule="auto"/>
        <w:rPr>
          <w:sz w:val="24"/>
          <w:szCs w:val="24"/>
        </w:rPr>
      </w:pPr>
      <w:r w:rsidRPr="00D73487">
        <w:rPr>
          <w:sz w:val="24"/>
          <w:szCs w:val="24"/>
        </w:rPr>
        <w:t xml:space="preserve">kundenseitigen, </w:t>
      </w:r>
    </w:p>
    <w:p w:rsidR="002E3824" w:rsidRDefault="002E3824" w:rsidP="002E3824">
      <w:pPr>
        <w:pStyle w:val="Listenabsatz"/>
        <w:numPr>
          <w:ilvl w:val="0"/>
          <w:numId w:val="9"/>
        </w:numPr>
        <w:spacing w:after="120" w:line="240" w:lineRule="auto"/>
        <w:rPr>
          <w:sz w:val="24"/>
          <w:szCs w:val="24"/>
        </w:rPr>
      </w:pPr>
      <w:r w:rsidRPr="00D73487">
        <w:rPr>
          <w:sz w:val="24"/>
          <w:szCs w:val="24"/>
        </w:rPr>
        <w:t xml:space="preserve">betriebsinternen oder </w:t>
      </w:r>
    </w:p>
    <w:p w:rsidR="002E3824" w:rsidRDefault="002E3824" w:rsidP="002E3824">
      <w:pPr>
        <w:pStyle w:val="Listenabsatz"/>
        <w:numPr>
          <w:ilvl w:val="0"/>
          <w:numId w:val="9"/>
        </w:numPr>
        <w:spacing w:after="120" w:line="240" w:lineRule="auto"/>
        <w:rPr>
          <w:sz w:val="24"/>
          <w:szCs w:val="24"/>
        </w:rPr>
      </w:pPr>
      <w:r w:rsidRPr="008841C1">
        <w:rPr>
          <w:sz w:val="24"/>
          <w:szCs w:val="24"/>
        </w:rPr>
        <w:t>branchenbezogenen Qualitätsforderungen,</w:t>
      </w:r>
    </w:p>
    <w:p w:rsidR="002E3824" w:rsidRDefault="002E3824" w:rsidP="002E3824">
      <w:pPr>
        <w:spacing w:after="120" w:line="240" w:lineRule="auto"/>
        <w:rPr>
          <w:b/>
          <w:sz w:val="28"/>
        </w:rPr>
      </w:pPr>
      <w:r w:rsidRPr="008841C1">
        <w:rPr>
          <w:sz w:val="24"/>
          <w:szCs w:val="24"/>
        </w:rPr>
        <w:t>denen die Lebensmittelbranche und ihre Produkte zu entsprechen haben. Denn Gefahren beim Umgang mit Lebensmitteln lauern auf allen Produktions-, Verarbeitungs- und Vertriebsstufen. Diese müssen erkannt und beherrscht werden, um ein Höchstmaß an Lebensmittelsicherheit zu gewährleisten.</w:t>
      </w:r>
      <w:r>
        <w:rPr>
          <w:sz w:val="24"/>
          <w:szCs w:val="24"/>
        </w:rPr>
        <w:t xml:space="preserve"> </w:t>
      </w:r>
      <w:r w:rsidRPr="00D73487">
        <w:rPr>
          <w:sz w:val="24"/>
          <w:szCs w:val="24"/>
        </w:rPr>
        <w:t>Die damit verbundenen Aufgaben werden immer komplexer und erfordern aktuelles Know-how.</w:t>
      </w:r>
      <w:r>
        <w:rPr>
          <w:b/>
          <w:sz w:val="28"/>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 xml:space="preserve">ie </w:t>
      </w:r>
      <w:r>
        <w:rPr>
          <w:b/>
          <w:sz w:val="28"/>
          <w:szCs w:val="28"/>
        </w:rPr>
        <w:t xml:space="preserve">Leitung der Abteilung </w:t>
      </w:r>
      <w:r w:rsidRPr="00830D82">
        <w:rPr>
          <w:b/>
          <w:sz w:val="28"/>
          <w:szCs w:val="28"/>
        </w:rPr>
        <w:t>Einkauf und Logistik</w:t>
      </w:r>
      <w:r>
        <w:rPr>
          <w:sz w:val="24"/>
        </w:rPr>
        <w:t>. Deine Aufgabe ist es, bei der Entwicklung eures Produkts oder eurer Dienstleistung auf die Beschaffung der Materialien und auf die Transportwege zu beachten:</w:t>
      </w:r>
    </w:p>
    <w:p w:rsidR="002E3824" w:rsidRDefault="002E3824" w:rsidP="002E3824">
      <w:pPr>
        <w:pStyle w:val="Listenabsatz"/>
        <w:numPr>
          <w:ilvl w:val="0"/>
          <w:numId w:val="4"/>
        </w:numPr>
        <w:spacing w:after="0"/>
        <w:contextualSpacing w:val="0"/>
        <w:rPr>
          <w:sz w:val="24"/>
        </w:rPr>
      </w:pPr>
      <w:r>
        <w:rPr>
          <w:sz w:val="24"/>
        </w:rPr>
        <w:t xml:space="preserve">Welche Rohstoffe und Materialien werden verwendet? </w:t>
      </w:r>
    </w:p>
    <w:p w:rsidR="002E3824" w:rsidRDefault="002E3824" w:rsidP="002E3824">
      <w:pPr>
        <w:pStyle w:val="Listenabsatz"/>
        <w:numPr>
          <w:ilvl w:val="0"/>
          <w:numId w:val="4"/>
        </w:numPr>
        <w:spacing w:after="0"/>
        <w:contextualSpacing w:val="0"/>
        <w:rPr>
          <w:sz w:val="24"/>
        </w:rPr>
      </w:pPr>
      <w:r>
        <w:rPr>
          <w:sz w:val="24"/>
        </w:rPr>
        <w:t>Woher kommen die Rohstoffe? Welche Strecken legen sie zurück?</w:t>
      </w:r>
    </w:p>
    <w:p w:rsidR="002E3824" w:rsidRDefault="002E3824" w:rsidP="002E3824">
      <w:pPr>
        <w:pStyle w:val="Listenabsatz"/>
        <w:numPr>
          <w:ilvl w:val="0"/>
          <w:numId w:val="4"/>
        </w:numPr>
        <w:spacing w:after="0"/>
        <w:contextualSpacing w:val="0"/>
        <w:rPr>
          <w:sz w:val="24"/>
        </w:rPr>
      </w:pPr>
      <w:r>
        <w:rPr>
          <w:sz w:val="24"/>
        </w:rPr>
        <w:t>Wie mit welchem Transportmittel gelangen die benötigten Materialien zu euch?</w:t>
      </w:r>
    </w:p>
    <w:p w:rsidR="002E3824" w:rsidRDefault="002E3824" w:rsidP="002E3824">
      <w:pPr>
        <w:pStyle w:val="Listenabsatz"/>
        <w:numPr>
          <w:ilvl w:val="0"/>
          <w:numId w:val="4"/>
        </w:numPr>
        <w:spacing w:after="0"/>
        <w:contextualSpacing w:val="0"/>
        <w:rPr>
          <w:sz w:val="24"/>
        </w:rPr>
      </w:pPr>
      <w:r>
        <w:rPr>
          <w:sz w:val="24"/>
        </w:rPr>
        <w:t>Wie gelangt das fertige Produkt zu euren Kunden?</w:t>
      </w: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4B4A76" w:rsidRDefault="004B4A76" w:rsidP="002E3824">
      <w:pPr>
        <w:spacing w:after="0" w:line="240" w:lineRule="auto"/>
        <w:rPr>
          <w:sz w:val="24"/>
        </w:rPr>
      </w:pPr>
    </w:p>
    <w:p w:rsidR="004B4A76" w:rsidRDefault="004B4A76"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Pr="002B46A3" w:rsidRDefault="002E3824" w:rsidP="000E1B40">
      <w:pPr>
        <w:spacing w:after="0" w:line="240" w:lineRule="auto"/>
        <w:rPr>
          <w:b/>
          <w:sz w:val="28"/>
        </w:rPr>
      </w:pPr>
      <w:r w:rsidRPr="002B46A3">
        <w:rPr>
          <w:b/>
          <w:sz w:val="28"/>
        </w:rPr>
        <w:t>Logistik</w:t>
      </w:r>
      <w:r>
        <w:rPr>
          <w:b/>
          <w:sz w:val="28"/>
        </w:rPr>
        <w:t xml:space="preserve"> und Einkauf</w:t>
      </w:r>
    </w:p>
    <w:p w:rsidR="002E3824" w:rsidRDefault="002E3824" w:rsidP="000E1B40">
      <w:pPr>
        <w:spacing w:after="0" w:line="240" w:lineRule="auto"/>
      </w:pPr>
    </w:p>
    <w:p w:rsidR="000E1B40" w:rsidRPr="000E1B40" w:rsidRDefault="000E1B40" w:rsidP="000E1B40">
      <w:pPr>
        <w:spacing w:after="0"/>
        <w:rPr>
          <w:sz w:val="24"/>
        </w:rPr>
      </w:pPr>
      <w:r>
        <w:rPr>
          <w:sz w:val="24"/>
        </w:rPr>
        <w:t xml:space="preserve">Die Logistik hat die Aufgabe, die richtige </w:t>
      </w:r>
      <w:r w:rsidRPr="000E1B40">
        <w:rPr>
          <w:b/>
          <w:sz w:val="24"/>
        </w:rPr>
        <w:t>Menge</w:t>
      </w:r>
      <w:r>
        <w:rPr>
          <w:sz w:val="24"/>
        </w:rPr>
        <w:t xml:space="preserve">, </w:t>
      </w:r>
      <w:r w:rsidRPr="000E1B40">
        <w:rPr>
          <w:sz w:val="24"/>
        </w:rPr>
        <w:t xml:space="preserve">der richtigen </w:t>
      </w:r>
      <w:r w:rsidRPr="000E1B40">
        <w:rPr>
          <w:b/>
          <w:sz w:val="24"/>
        </w:rPr>
        <w:t>Stoffe</w:t>
      </w:r>
      <w:r>
        <w:rPr>
          <w:sz w:val="24"/>
        </w:rPr>
        <w:t>, am richtigen</w:t>
      </w:r>
      <w:r w:rsidRPr="000E1B40">
        <w:rPr>
          <w:b/>
          <w:sz w:val="24"/>
        </w:rPr>
        <w:t xml:space="preserve"> Ort</w:t>
      </w:r>
      <w:r>
        <w:rPr>
          <w:sz w:val="24"/>
        </w:rPr>
        <w:t xml:space="preserve">, zum richtigen </w:t>
      </w:r>
      <w:r w:rsidRPr="000E1B40">
        <w:rPr>
          <w:b/>
          <w:sz w:val="24"/>
        </w:rPr>
        <w:t>Zeitpunkt</w:t>
      </w:r>
      <w:r>
        <w:rPr>
          <w:sz w:val="24"/>
        </w:rPr>
        <w:t xml:space="preserve">, in der richtigen </w:t>
      </w:r>
      <w:r w:rsidRPr="000E1B40">
        <w:rPr>
          <w:b/>
          <w:sz w:val="24"/>
        </w:rPr>
        <w:t>Qualität</w:t>
      </w:r>
      <w:r>
        <w:rPr>
          <w:sz w:val="24"/>
        </w:rPr>
        <w:t xml:space="preserve">, </w:t>
      </w:r>
      <w:r w:rsidRPr="000E1B40">
        <w:rPr>
          <w:sz w:val="24"/>
        </w:rPr>
        <w:t xml:space="preserve">zu den richtigen </w:t>
      </w:r>
      <w:r w:rsidRPr="000E1B40">
        <w:rPr>
          <w:b/>
          <w:sz w:val="24"/>
        </w:rPr>
        <w:t>Kosten</w:t>
      </w:r>
      <w:r w:rsidRPr="000E1B40">
        <w:rPr>
          <w:sz w:val="24"/>
        </w:rPr>
        <w:t xml:space="preserve"> zur Verfügung zu stellen.          </w:t>
      </w:r>
    </w:p>
    <w:p w:rsidR="000E1B40" w:rsidRPr="000E1B40" w:rsidRDefault="000E1B40" w:rsidP="000E1B40">
      <w:pPr>
        <w:pStyle w:val="Listenabsatz"/>
        <w:spacing w:after="0" w:line="240" w:lineRule="auto"/>
        <w:ind w:left="0"/>
        <w:rPr>
          <w:sz w:val="24"/>
        </w:rPr>
      </w:pPr>
    </w:p>
    <w:p w:rsidR="002E3824" w:rsidRDefault="002E3824" w:rsidP="000E1B40">
      <w:pPr>
        <w:spacing w:after="0" w:line="240" w:lineRule="auto"/>
      </w:pPr>
      <w:r w:rsidRPr="002B46A3">
        <w:rPr>
          <w:sz w:val="24"/>
        </w:rPr>
        <w:t xml:space="preserve">Aufgaben der Logistik sind u.a. Transport, Lagerung, Bereitstellung, Beschaffung und Verteilung von Gütern, Personen, Geld, Informationen und Energie </w:t>
      </w:r>
      <w:r>
        <w:rPr>
          <w:sz w:val="24"/>
        </w:rPr>
        <w:t>sowie</w:t>
      </w:r>
      <w:r w:rsidRPr="002B46A3">
        <w:rPr>
          <w:sz w:val="24"/>
        </w:rPr>
        <w:t xml:space="preserve"> deren Steuerung, Kontrolle und Optimierung.</w:t>
      </w:r>
      <w:r>
        <w:rPr>
          <w:sz w:val="24"/>
        </w:rPr>
        <w:t xml:space="preserve"> </w:t>
      </w:r>
      <w:r w:rsidRPr="002B46A3">
        <w:rPr>
          <w:sz w:val="24"/>
        </w:rPr>
        <w:t>Eine logistische Aufgabe ist der Transport von Gütern</w:t>
      </w:r>
      <w:r>
        <w:rPr>
          <w:sz w:val="24"/>
        </w:rPr>
        <w:t>: v</w:t>
      </w:r>
      <w:r w:rsidRPr="002B46A3">
        <w:rPr>
          <w:sz w:val="24"/>
        </w:rPr>
        <w:t>om Produzenten zum Kunden oder vom Verkäufer zum Endkunden. Eine weitere Aufgabe ist der innerbetriebliche Transport von Waren/Material und Informationen, z.B. Waren aus dem Lager zum Produktionsor</w:t>
      </w:r>
      <w:r>
        <w:rPr>
          <w:sz w:val="24"/>
        </w:rPr>
        <w:t>t zu transportieren, Mitarbeitende</w:t>
      </w:r>
      <w:r w:rsidRPr="002B46A3">
        <w:rPr>
          <w:sz w:val="24"/>
        </w:rPr>
        <w:t xml:space="preserve"> mit Informationen und Arbeitsmaterialien zu versorgen usw. Generell wird versucht, überflüssige Transporte zu vermeiden. So kann es sein, dass ein Zulieferer mehrere Teile zusammen montiert, weil hierdurch unter dem Strich weniger Transportarbeit anfällt.</w:t>
      </w:r>
      <w:r w:rsidDel="00B9431F">
        <w:rPr>
          <w:sz w:val="24"/>
        </w:rPr>
        <w:t xml:space="preserve"> </w:t>
      </w:r>
      <w:r>
        <w:rPr>
          <w:sz w:val="24"/>
        </w:rPr>
        <w:t>Es kann ökologisch und ökonomisch sinnvoll sein, lange Transportwege zu vermeiden und Rohstoffe aus der Region zu verwenden.</w:t>
      </w:r>
    </w:p>
    <w:p w:rsidR="00E24AEA" w:rsidRDefault="003217CB"/>
    <w:sectPr w:rsidR="00E24AEA" w:rsidSect="00DB3C49">
      <w:headerReference w:type="default" r:id="rId17"/>
      <w:pgSz w:w="11907" w:h="16839" w:code="9"/>
      <w:pgMar w:top="1418" w:right="1418" w:bottom="1418"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27AF" w:rsidRDefault="008827AF" w:rsidP="008827AF">
      <w:pPr>
        <w:spacing w:after="0" w:line="240" w:lineRule="auto"/>
      </w:pPr>
      <w:r>
        <w:separator/>
      </w:r>
    </w:p>
  </w:endnote>
  <w:endnote w:type="continuationSeparator" w:id="0">
    <w:p w:rsidR="008827AF" w:rsidRDefault="008827AF" w:rsidP="00882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3207" w:rsidRDefault="00073207">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3207" w:rsidRDefault="00073207">
    <w:pPr>
      <w:pStyle w:val="Fuzeil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3207" w:rsidRDefault="00073207">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27AF" w:rsidRDefault="008827AF" w:rsidP="008827AF">
      <w:pPr>
        <w:spacing w:after="0" w:line="240" w:lineRule="auto"/>
      </w:pPr>
      <w:r>
        <w:separator/>
      </w:r>
    </w:p>
  </w:footnote>
  <w:footnote w:type="continuationSeparator" w:id="0">
    <w:p w:rsidR="008827AF" w:rsidRDefault="008827AF" w:rsidP="008827A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3207" w:rsidRDefault="00073207">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032" w:rsidRPr="00D4458A" w:rsidRDefault="00732032" w:rsidP="00732032">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61312" behindDoc="0" locked="0" layoutInCell="1" allowOverlap="1" wp14:anchorId="2B70E3B1" wp14:editId="24DBC130">
          <wp:simplePos x="0" y="0"/>
          <wp:positionH relativeFrom="column">
            <wp:posOffset>4650105</wp:posOffset>
          </wp:positionH>
          <wp:positionV relativeFrom="paragraph">
            <wp:posOffset>-106680</wp:posOffset>
          </wp:positionV>
          <wp:extent cx="1884680" cy="1258570"/>
          <wp:effectExtent l="0" t="0" r="127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Pr>
        <w:rFonts w:ascii="Arial" w:eastAsiaTheme="minorEastAsia" w:hAnsi="Arial" w:cs="Arial"/>
        <w:b/>
        <w:noProof/>
        <w:color w:val="7F7F7F" w:themeColor="text1" w:themeTint="80"/>
        <w:kern w:val="24"/>
        <w:sz w:val="36"/>
        <w:szCs w:val="34"/>
        <w:lang w:eastAsia="de-DE"/>
      </w:rPr>
      <w:t>FutureFood</w:t>
    </w:r>
    <w:r w:rsidRPr="00D4458A">
      <w:rPr>
        <w:rFonts w:ascii="Arial" w:eastAsiaTheme="minorEastAsia" w:hAnsi="Arial" w:cs="Arial"/>
        <w:b/>
        <w:noProof/>
        <w:color w:val="7F7F7F" w:themeColor="text1" w:themeTint="80"/>
        <w:kern w:val="24"/>
        <w:sz w:val="36"/>
        <w:szCs w:val="34"/>
        <w:lang w:eastAsia="de-DE"/>
      </w:rPr>
      <w:t xml:space="preserve"> – </w:t>
    </w:r>
    <w:r>
      <w:rPr>
        <w:rFonts w:ascii="Arial" w:eastAsiaTheme="minorEastAsia" w:hAnsi="Arial" w:cs="Arial"/>
        <w:b/>
        <w:noProof/>
        <w:color w:val="7F7F7F" w:themeColor="text1" w:themeTint="80"/>
        <w:kern w:val="24"/>
        <w:sz w:val="36"/>
        <w:szCs w:val="34"/>
        <w:lang w:eastAsia="de-DE"/>
      </w:rPr>
      <w:t>Arbeitsauftrag</w:t>
    </w:r>
  </w:p>
  <w:p w:rsidR="00732032" w:rsidRPr="00D4458A" w:rsidRDefault="00073207" w:rsidP="00732032">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BackGut</w:t>
    </w:r>
  </w:p>
  <w:p w:rsidR="00732032" w:rsidRDefault="00732032">
    <w:pPr>
      <w:pStyle w:val="Kopfzeil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3207" w:rsidRDefault="00073207">
    <w:pPr>
      <w:pStyle w:val="Kopfzeil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581C" w:rsidRPr="008D581C" w:rsidRDefault="00073207" w:rsidP="008D581C">
    <w:pPr>
      <w:pStyle w:val="Kopfzeile"/>
      <w:jc w:val="right"/>
      <w:rPr>
        <w:i/>
        <w:sz w:val="28"/>
      </w:rPr>
    </w:pPr>
    <w:r>
      <w:rPr>
        <w:i/>
        <w:sz w:val="28"/>
      </w:rPr>
      <w:t>BackGut</w:t>
    </w:r>
  </w:p>
  <w:p w:rsidR="008D581C" w:rsidRDefault="008D581C">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2AE0"/>
    <w:multiLevelType w:val="hybridMultilevel"/>
    <w:tmpl w:val="E0301460"/>
    <w:lvl w:ilvl="0" w:tplc="264CAEA2">
      <w:start w:val="1"/>
      <w:numFmt w:val="decimal"/>
      <w:lvlText w:val="%1."/>
      <w:lvlJc w:val="left"/>
      <w:pPr>
        <w:ind w:left="720" w:hanging="360"/>
      </w:pPr>
      <w:rPr>
        <w:rFonts w:hint="default"/>
        <w:b/>
        <w:sz w:val="28"/>
        <w:szCs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02745546"/>
    <w:multiLevelType w:val="hybridMultilevel"/>
    <w:tmpl w:val="29F630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24633360"/>
    <w:multiLevelType w:val="hybridMultilevel"/>
    <w:tmpl w:val="6DA489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nsid w:val="3F137764"/>
    <w:multiLevelType w:val="hybridMultilevel"/>
    <w:tmpl w:val="1D56B4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3F706045"/>
    <w:multiLevelType w:val="hybridMultilevel"/>
    <w:tmpl w:val="1B8402B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
    <w:nsid w:val="45726022"/>
    <w:multiLevelType w:val="hybridMultilevel"/>
    <w:tmpl w:val="03BCA2F8"/>
    <w:lvl w:ilvl="0" w:tplc="ABA2E4FA">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4ACF18FC"/>
    <w:multiLevelType w:val="hybridMultilevel"/>
    <w:tmpl w:val="640A704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7">
    <w:nsid w:val="506155CB"/>
    <w:multiLevelType w:val="hybridMultilevel"/>
    <w:tmpl w:val="1F5EBB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508F4297"/>
    <w:multiLevelType w:val="hybridMultilevel"/>
    <w:tmpl w:val="C38A0C5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525B2E4A"/>
    <w:multiLevelType w:val="hybridMultilevel"/>
    <w:tmpl w:val="F1CE2F90"/>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0">
    <w:nsid w:val="542567FF"/>
    <w:multiLevelType w:val="hybridMultilevel"/>
    <w:tmpl w:val="E9BECA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58C71D67"/>
    <w:multiLevelType w:val="hybridMultilevel"/>
    <w:tmpl w:val="61927D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5D525575"/>
    <w:multiLevelType w:val="hybridMultilevel"/>
    <w:tmpl w:val="5B1EE8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60C70FBF"/>
    <w:multiLevelType w:val="hybridMultilevel"/>
    <w:tmpl w:val="81D0AB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666E4581"/>
    <w:multiLevelType w:val="hybridMultilevel"/>
    <w:tmpl w:val="347CEA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72155B96"/>
    <w:multiLevelType w:val="hybridMultilevel"/>
    <w:tmpl w:val="88AE22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76921157"/>
    <w:multiLevelType w:val="hybridMultilevel"/>
    <w:tmpl w:val="D94CD2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7DBA0E6C"/>
    <w:multiLevelType w:val="hybridMultilevel"/>
    <w:tmpl w:val="2902AF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4"/>
  </w:num>
  <w:num w:numId="2">
    <w:abstractNumId w:val="8"/>
  </w:num>
  <w:num w:numId="3">
    <w:abstractNumId w:val="10"/>
  </w:num>
  <w:num w:numId="4">
    <w:abstractNumId w:val="17"/>
  </w:num>
  <w:num w:numId="5">
    <w:abstractNumId w:val="7"/>
  </w:num>
  <w:num w:numId="6">
    <w:abstractNumId w:val="1"/>
  </w:num>
  <w:num w:numId="7">
    <w:abstractNumId w:val="3"/>
  </w:num>
  <w:num w:numId="8">
    <w:abstractNumId w:val="9"/>
  </w:num>
  <w:num w:numId="9">
    <w:abstractNumId w:val="5"/>
  </w:num>
  <w:num w:numId="10">
    <w:abstractNumId w:val="11"/>
  </w:num>
  <w:num w:numId="11">
    <w:abstractNumId w:val="12"/>
  </w:num>
  <w:num w:numId="12">
    <w:abstractNumId w:val="16"/>
  </w:num>
  <w:num w:numId="13">
    <w:abstractNumId w:val="13"/>
  </w:num>
  <w:num w:numId="14">
    <w:abstractNumId w:val="6"/>
  </w:num>
  <w:num w:numId="15">
    <w:abstractNumId w:val="2"/>
  </w:num>
  <w:num w:numId="16">
    <w:abstractNumId w:val="4"/>
  </w:num>
  <w:num w:numId="17">
    <w:abstractNumId w:val="15"/>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22A3"/>
    <w:rsid w:val="00072229"/>
    <w:rsid w:val="00073207"/>
    <w:rsid w:val="000A0F8F"/>
    <w:rsid w:val="000E1B40"/>
    <w:rsid w:val="00117B06"/>
    <w:rsid w:val="001A7FC2"/>
    <w:rsid w:val="00250C60"/>
    <w:rsid w:val="00251D62"/>
    <w:rsid w:val="002E3824"/>
    <w:rsid w:val="003217CB"/>
    <w:rsid w:val="003676B9"/>
    <w:rsid w:val="004A5318"/>
    <w:rsid w:val="004B4A76"/>
    <w:rsid w:val="006046EC"/>
    <w:rsid w:val="00607B66"/>
    <w:rsid w:val="00732032"/>
    <w:rsid w:val="00855844"/>
    <w:rsid w:val="008827AF"/>
    <w:rsid w:val="008D581C"/>
    <w:rsid w:val="0097689C"/>
    <w:rsid w:val="00987CE1"/>
    <w:rsid w:val="00A55A59"/>
    <w:rsid w:val="00A919F0"/>
    <w:rsid w:val="00AE06D4"/>
    <w:rsid w:val="00BB4119"/>
    <w:rsid w:val="00C022A3"/>
    <w:rsid w:val="00C56696"/>
    <w:rsid w:val="00CD3483"/>
    <w:rsid w:val="00CF676C"/>
    <w:rsid w:val="00D35F97"/>
    <w:rsid w:val="00DB3C49"/>
    <w:rsid w:val="00E670EA"/>
    <w:rsid w:val="00ED59F2"/>
    <w:rsid w:val="00F24F83"/>
    <w:rsid w:val="00F77DC4"/>
    <w:rsid w:val="00FA7512"/>
    <w:rsid w:val="00FE363E"/>
    <w:rsid w:val="00FF5CC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E3824"/>
  </w:style>
  <w:style w:type="paragraph" w:styleId="berschrift1">
    <w:name w:val="heading 1"/>
    <w:basedOn w:val="Standard"/>
    <w:link w:val="berschrift1Zchn"/>
    <w:uiPriority w:val="9"/>
    <w:qFormat/>
    <w:rsid w:val="002E382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E3824"/>
    <w:rPr>
      <w:rFonts w:ascii="Times New Roman" w:eastAsia="Times New Roman" w:hAnsi="Times New Roman" w:cs="Times New Roman"/>
      <w:b/>
      <w:bCs/>
      <w:kern w:val="36"/>
      <w:sz w:val="48"/>
      <w:szCs w:val="48"/>
      <w:lang w:eastAsia="de-DE"/>
    </w:rPr>
  </w:style>
  <w:style w:type="paragraph" w:styleId="Listenabsatz">
    <w:name w:val="List Paragraph"/>
    <w:basedOn w:val="Standard"/>
    <w:uiPriority w:val="34"/>
    <w:qFormat/>
    <w:rsid w:val="002E3824"/>
    <w:pPr>
      <w:ind w:left="720"/>
      <w:contextualSpacing/>
    </w:pPr>
  </w:style>
  <w:style w:type="paragraph" w:styleId="Sprechblasentext">
    <w:name w:val="Balloon Text"/>
    <w:basedOn w:val="Standard"/>
    <w:link w:val="SprechblasentextZchn"/>
    <w:uiPriority w:val="99"/>
    <w:semiHidden/>
    <w:unhideWhenUsed/>
    <w:rsid w:val="002E382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3824"/>
    <w:rPr>
      <w:rFonts w:ascii="Tahoma" w:hAnsi="Tahoma" w:cs="Tahoma"/>
      <w:sz w:val="16"/>
      <w:szCs w:val="16"/>
    </w:rPr>
  </w:style>
  <w:style w:type="paragraph" w:styleId="Kopfzeile">
    <w:name w:val="header"/>
    <w:basedOn w:val="Standard"/>
    <w:link w:val="KopfzeileZchn"/>
    <w:uiPriority w:val="99"/>
    <w:unhideWhenUsed/>
    <w:rsid w:val="008827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27AF"/>
  </w:style>
  <w:style w:type="paragraph" w:styleId="Fuzeile">
    <w:name w:val="footer"/>
    <w:basedOn w:val="Standard"/>
    <w:link w:val="FuzeileZchn"/>
    <w:uiPriority w:val="99"/>
    <w:unhideWhenUsed/>
    <w:rsid w:val="008827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27AF"/>
  </w:style>
  <w:style w:type="table" w:styleId="Tabellenraster">
    <w:name w:val="Table Grid"/>
    <w:basedOn w:val="NormaleTabelle"/>
    <w:uiPriority w:val="59"/>
    <w:rsid w:val="00FA75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55A59"/>
    <w:pPr>
      <w:autoSpaceDE w:val="0"/>
      <w:autoSpaceDN w:val="0"/>
      <w:adjustRightInd w:val="0"/>
      <w:spacing w:after="0" w:line="240" w:lineRule="auto"/>
    </w:pPr>
    <w:rPr>
      <w:rFonts w:ascii="Calibri" w:hAnsi="Calibri" w:cs="Calibri"/>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E3824"/>
  </w:style>
  <w:style w:type="paragraph" w:styleId="berschrift1">
    <w:name w:val="heading 1"/>
    <w:basedOn w:val="Standard"/>
    <w:link w:val="berschrift1Zchn"/>
    <w:uiPriority w:val="9"/>
    <w:qFormat/>
    <w:rsid w:val="002E382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E3824"/>
    <w:rPr>
      <w:rFonts w:ascii="Times New Roman" w:eastAsia="Times New Roman" w:hAnsi="Times New Roman" w:cs="Times New Roman"/>
      <w:b/>
      <w:bCs/>
      <w:kern w:val="36"/>
      <w:sz w:val="48"/>
      <w:szCs w:val="48"/>
      <w:lang w:eastAsia="de-DE"/>
    </w:rPr>
  </w:style>
  <w:style w:type="paragraph" w:styleId="Listenabsatz">
    <w:name w:val="List Paragraph"/>
    <w:basedOn w:val="Standard"/>
    <w:uiPriority w:val="34"/>
    <w:qFormat/>
    <w:rsid w:val="002E3824"/>
    <w:pPr>
      <w:ind w:left="720"/>
      <w:contextualSpacing/>
    </w:pPr>
  </w:style>
  <w:style w:type="paragraph" w:styleId="Sprechblasentext">
    <w:name w:val="Balloon Text"/>
    <w:basedOn w:val="Standard"/>
    <w:link w:val="SprechblasentextZchn"/>
    <w:uiPriority w:val="99"/>
    <w:semiHidden/>
    <w:unhideWhenUsed/>
    <w:rsid w:val="002E382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3824"/>
    <w:rPr>
      <w:rFonts w:ascii="Tahoma" w:hAnsi="Tahoma" w:cs="Tahoma"/>
      <w:sz w:val="16"/>
      <w:szCs w:val="16"/>
    </w:rPr>
  </w:style>
  <w:style w:type="paragraph" w:styleId="Kopfzeile">
    <w:name w:val="header"/>
    <w:basedOn w:val="Standard"/>
    <w:link w:val="KopfzeileZchn"/>
    <w:uiPriority w:val="99"/>
    <w:unhideWhenUsed/>
    <w:rsid w:val="008827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27AF"/>
  </w:style>
  <w:style w:type="paragraph" w:styleId="Fuzeile">
    <w:name w:val="footer"/>
    <w:basedOn w:val="Standard"/>
    <w:link w:val="FuzeileZchn"/>
    <w:uiPriority w:val="99"/>
    <w:unhideWhenUsed/>
    <w:rsid w:val="008827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27AF"/>
  </w:style>
  <w:style w:type="table" w:styleId="Tabellenraster">
    <w:name w:val="Table Grid"/>
    <w:basedOn w:val="NormaleTabelle"/>
    <w:uiPriority w:val="59"/>
    <w:rsid w:val="00FA75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55A59"/>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image" Target="media/image2.jp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3.t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7517CA-54D4-4101-92F4-962EB553C4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1480</Words>
  <Characters>9328</Characters>
  <Application>Microsoft Office Word</Application>
  <DocSecurity>0</DocSecurity>
  <Lines>77</Lines>
  <Paragraphs>21</Paragraphs>
  <ScaleCrop>false</ScaleCrop>
  <HeadingPairs>
    <vt:vector size="2" baseType="variant">
      <vt:variant>
        <vt:lpstr>Titel</vt:lpstr>
      </vt:variant>
      <vt:variant>
        <vt:i4>1</vt:i4>
      </vt:variant>
    </vt:vector>
  </HeadingPairs>
  <TitlesOfParts>
    <vt:vector size="1" baseType="lpstr">
      <vt:lpstr/>
    </vt:vector>
  </TitlesOfParts>
  <Company>Deutsche Bundesstiftung Umwelt</Company>
  <LinksUpToDate>false</LinksUpToDate>
  <CharactersWithSpaces>10787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Jessen, Svenja</dc:creator>
  <cp:lastModifiedBy>Richter-Harder, Nele</cp:lastModifiedBy>
  <cp:revision>27</cp:revision>
  <cp:lastPrinted>2017-04-18T15:06:00Z</cp:lastPrinted>
  <dcterms:created xsi:type="dcterms:W3CDTF">2016-08-10T12:22:00Z</dcterms:created>
  <dcterms:modified xsi:type="dcterms:W3CDTF">2017-08-30T13:30:00Z</dcterms:modified>
</cp:coreProperties>
</file>