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CC99">
    <v:background id="_x0000_s1025" o:bwmode="white" fillcolor="#fc9">
      <v:fill r:id="rId3" o:title="Papyrus" type="tile"/>
    </v:background>
  </w:background>
  <w:body>
    <w:p w:rsidR="00BC4100" w:rsidRDefault="00110048" w:rsidP="00BC4100">
      <w:r>
        <w:rPr>
          <w:noProof/>
          <w:lang w:eastAsia="de-DE"/>
        </w:rPr>
        <mc:AlternateContent>
          <mc:Choice Requires="wps">
            <w:drawing>
              <wp:anchor distT="0" distB="0" distL="114300" distR="114300" simplePos="0" relativeHeight="251659264" behindDoc="1" locked="0" layoutInCell="1" allowOverlap="1">
                <wp:simplePos x="0" y="0"/>
                <wp:positionH relativeFrom="column">
                  <wp:posOffset>-394827</wp:posOffset>
                </wp:positionH>
                <wp:positionV relativeFrom="paragraph">
                  <wp:posOffset>-310657</wp:posOffset>
                </wp:positionV>
                <wp:extent cx="6523630" cy="9703558"/>
                <wp:effectExtent l="0" t="0" r="0" b="0"/>
                <wp:wrapNone/>
                <wp:docPr id="4" name="Rechteck 4"/>
                <wp:cNvGraphicFramePr/>
                <a:graphic xmlns:a="http://schemas.openxmlformats.org/drawingml/2006/main">
                  <a:graphicData uri="http://schemas.microsoft.com/office/word/2010/wordprocessingShape">
                    <wps:wsp>
                      <wps:cNvSpPr/>
                      <wps:spPr>
                        <a:xfrm>
                          <a:off x="0" y="0"/>
                          <a:ext cx="6523630" cy="970355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 o:spid="_x0000_s1026" style="position:absolute;margin-left:-31.1pt;margin-top:-24.45pt;width:513.65pt;height:76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" fillcolor="white [3212]" stroked="f" strokeweight="2pt"/>
            </w:pict>
          </mc:Fallback>
        </mc:AlternateContent>
      </w:r>
      <w:r w:rsidR="00BC4100">
        <w:rPr>
          <w:noProof/>
          <w:lang w:eastAsia="de-DE"/>
        </w:rPr>
        <w:drawing>
          <wp:inline distT="0" distB="0" distL="0" distR="0" wp14:anchorId="5D9A2D4B" wp14:editId="3106EA5F">
            <wp:extent cx="5472752" cy="532263"/>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3506" t="57547" r="1648" b="26054"/>
                    <a:stretch/>
                  </pic:blipFill>
                  <pic:spPr bwMode="auto">
                    <a:xfrm>
                      <a:off x="0" y="0"/>
                      <a:ext cx="5463776" cy="531390"/>
                    </a:xfrm>
                    <a:prstGeom prst="rect">
                      <a:avLst/>
                    </a:prstGeom>
                    <a:ln>
                      <a:noFill/>
                    </a:ln>
                    <a:extLst>
                      <a:ext uri="{53640926-AAD7-44D8-BBD7-CCE9431645EC}">
                        <a14:shadowObscured xmlns:a14="http://schemas.microsoft.com/office/drawing/2010/main"/>
                      </a:ext>
                    </a:extLst>
                  </pic:spPr>
                </pic:pic>
              </a:graphicData>
            </a:graphic>
          </wp:inline>
        </w:drawing>
      </w:r>
    </w:p>
    <w:p w:rsidR="00BC4100" w:rsidRDefault="00BC4100" w:rsidP="00BC4100">
      <w:r>
        <w:rPr>
          <w:noProof/>
          <w:lang w:eastAsia="de-DE"/>
        </w:rPr>
        <w:drawing>
          <wp:inline distT="0" distB="0" distL="0" distR="0" wp14:anchorId="4368BE0F" wp14:editId="013F837A">
            <wp:extent cx="2933205" cy="475013"/>
            <wp:effectExtent l="0" t="0" r="635"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32784" t="59380" r="16288" b="25958"/>
                    <a:stretch/>
                  </pic:blipFill>
                  <pic:spPr bwMode="auto">
                    <a:xfrm>
                      <a:off x="0" y="0"/>
                      <a:ext cx="2933810" cy="475111"/>
                    </a:xfrm>
                    <a:prstGeom prst="rect">
                      <a:avLst/>
                    </a:prstGeom>
                    <a:ln>
                      <a:noFill/>
                    </a:ln>
                    <a:extLst>
                      <a:ext uri="{53640926-AAD7-44D8-BBD7-CCE9431645EC}">
                        <a14:shadowObscured xmlns:a14="http://schemas.microsoft.com/office/drawing/2010/main"/>
                      </a:ext>
                    </a:extLst>
                  </pic:spPr>
                </pic:pic>
              </a:graphicData>
            </a:graphic>
          </wp:inline>
        </w:drawing>
      </w:r>
    </w:p>
    <w:p w:rsidR="001E2E07" w:rsidRDefault="00BC4100" w:rsidP="00BC4100">
      <w:pPr>
        <w:spacing w:line="360" w:lineRule="auto"/>
      </w:pPr>
      <w:r>
        <w:t>Die Grundlage für das Wohlergehen der Menschen ist ein stabiles Erdsystem. Das war in den letzten 10.000 Jahren auch vorhanden. Seit der industriellen Revolution aber wirkt der Mensch massiv auf die Umwelt ein und verändert das Erdsystem. Er ist in der Lage, das System aus dem Gleichgewicht zu bringen. Die menschliche Einflussnahme beschleunigt sich seit Mitte des 20. Jahrhunderts derart, dass diskutiert wird, ob wir Menschen ein neues Zeitalter prägen – das Anthropozän. Die planetaren Leitplanken beschreiben den Rahmen für einen sicheren Handlungsraum, dessen  Belastbarkeitsgrenzen nicht überschritten werden sollten. Wir können die planetaren Leitplanken einhalten, wenn wir unser Leben nachhaltig gestalten.</w:t>
      </w:r>
    </w:p>
    <w:p w:rsidR="00BC4100" w:rsidRDefault="00BC4100" w:rsidP="00110048">
      <w:pPr>
        <w:pStyle w:val="Kopfzeile"/>
        <w:tabs>
          <w:tab w:val="clear" w:pos="4536"/>
          <w:tab w:val="clear" w:pos="9072"/>
        </w:tabs>
        <w:spacing w:after="200" w:line="360" w:lineRule="auto"/>
        <w:rPr>
          <w:noProof/>
          <w:lang w:eastAsia="de-DE"/>
        </w:rPr>
      </w:pPr>
      <w:r>
        <w:rPr>
          <w:noProof/>
          <w:lang w:eastAsia="de-DE"/>
        </w:rPr>
        <w:drawing>
          <wp:inline distT="0" distB="0" distL="0" distR="0" wp14:anchorId="185FF26B" wp14:editId="33E39E8E">
            <wp:extent cx="5713234" cy="5609230"/>
            <wp:effectExtent l="0" t="0" r="190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9381" t="12462" r="32784" b="4048"/>
                    <a:stretch/>
                  </pic:blipFill>
                  <pic:spPr bwMode="auto">
                    <a:xfrm>
                      <a:off x="0" y="0"/>
                      <a:ext cx="5717633" cy="5613549"/>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BC4100" w:rsidSect="00BC4100">
      <w:pgSz w:w="11906" w:h="16838"/>
      <w:pgMar w:top="1134"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100" w:rsidRDefault="00BC4100" w:rsidP="00BC4100">
      <w:pPr>
        <w:spacing w:after="0" w:line="240" w:lineRule="auto"/>
      </w:pPr>
      <w:r>
        <w:separator/>
      </w:r>
    </w:p>
  </w:endnote>
  <w:endnote w:type="continuationSeparator" w:id="0">
    <w:p w:rsidR="00BC4100" w:rsidRDefault="00BC4100" w:rsidP="00BC4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100" w:rsidRDefault="00BC4100" w:rsidP="00BC4100">
      <w:pPr>
        <w:spacing w:after="0" w:line="240" w:lineRule="auto"/>
      </w:pPr>
      <w:r>
        <w:separator/>
      </w:r>
    </w:p>
  </w:footnote>
  <w:footnote w:type="continuationSeparator" w:id="0">
    <w:p w:rsidR="00BC4100" w:rsidRDefault="00BC4100" w:rsidP="00BC41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100"/>
    <w:rsid w:val="00110048"/>
    <w:rsid w:val="001E2E07"/>
    <w:rsid w:val="0040758A"/>
    <w:rsid w:val="005C4726"/>
    <w:rsid w:val="008A6778"/>
    <w:rsid w:val="00BC41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C410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C4100"/>
    <w:rPr>
      <w:rFonts w:ascii="Tahoma" w:hAnsi="Tahoma" w:cs="Tahoma"/>
      <w:sz w:val="16"/>
      <w:szCs w:val="16"/>
    </w:rPr>
  </w:style>
  <w:style w:type="paragraph" w:styleId="Kopfzeile">
    <w:name w:val="header"/>
    <w:basedOn w:val="Standard"/>
    <w:link w:val="KopfzeileZchn"/>
    <w:uiPriority w:val="99"/>
    <w:unhideWhenUsed/>
    <w:rsid w:val="00BC410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4100"/>
  </w:style>
  <w:style w:type="paragraph" w:styleId="Fuzeile">
    <w:name w:val="footer"/>
    <w:basedOn w:val="Standard"/>
    <w:link w:val="FuzeileZchn"/>
    <w:uiPriority w:val="99"/>
    <w:unhideWhenUsed/>
    <w:rsid w:val="00BC410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41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C410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C4100"/>
    <w:rPr>
      <w:rFonts w:ascii="Tahoma" w:hAnsi="Tahoma" w:cs="Tahoma"/>
      <w:sz w:val="16"/>
      <w:szCs w:val="16"/>
    </w:rPr>
  </w:style>
  <w:style w:type="paragraph" w:styleId="Kopfzeile">
    <w:name w:val="header"/>
    <w:basedOn w:val="Standard"/>
    <w:link w:val="KopfzeileZchn"/>
    <w:uiPriority w:val="99"/>
    <w:unhideWhenUsed/>
    <w:rsid w:val="00BC410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4100"/>
  </w:style>
  <w:style w:type="paragraph" w:styleId="Fuzeile">
    <w:name w:val="footer"/>
    <w:basedOn w:val="Standard"/>
    <w:link w:val="FuzeileZchn"/>
    <w:uiPriority w:val="99"/>
    <w:unhideWhenUsed/>
    <w:rsid w:val="00BC410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4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626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4</cp:revision>
  <dcterms:created xsi:type="dcterms:W3CDTF">2018-09-04T08:15:00Z</dcterms:created>
  <dcterms:modified xsi:type="dcterms:W3CDTF">2018-09-10T14:49:00Z</dcterms:modified>
</cp:coreProperties>
</file>