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7CBD63" w14:textId="77777777" w:rsidR="002E1527" w:rsidRDefault="003B5418" w:rsidP="003B5418">
      <w:pPr>
        <w:spacing w:after="0" w:line="240" w:lineRule="auto"/>
        <w:rPr>
          <w:rFonts w:ascii="Arial" w:hAnsi="Arial" w:cs="Arial"/>
          <w:szCs w:val="24"/>
        </w:rPr>
      </w:pPr>
      <w:bookmarkStart w:id="0" w:name="_GoBack"/>
      <w:bookmarkEnd w:id="0"/>
      <w:r w:rsidRPr="00883996">
        <w:rPr>
          <w:rFonts w:ascii="Arial" w:hAnsi="Arial" w:cs="Arial"/>
          <w:b/>
          <w:szCs w:val="24"/>
        </w:rPr>
        <w:t xml:space="preserve">Materialbedarf: </w:t>
      </w:r>
      <w:r w:rsidRPr="00883996">
        <w:rPr>
          <w:rFonts w:ascii="Arial" w:hAnsi="Arial" w:cs="Arial"/>
          <w:szCs w:val="24"/>
        </w:rPr>
        <w:t>Für die Durchführung des Programms sind Materialien für die Schülerpräsentationen notwendig. In der DBU wurden hierfür Whiteboards verwendet. Die Schüler*innen können aber auch mit Poster und Stiften oder anderen Präsentationsmaterialien arbeiten. Weitere Materialien für die Gruppenarbeit sind im Dokument Experten_Basis_Arbeitsmaterial.docx aufgeführt. Die Arbeitsaufträge können nach einer leichten Anpassung aber auch ohne zusätzliche Materialien durchgeführt werden.</w:t>
      </w:r>
    </w:p>
    <w:p w14:paraId="554EC9B7" w14:textId="5F7A5894" w:rsidR="003B5418" w:rsidRDefault="003B5418" w:rsidP="003B5418">
      <w:pPr>
        <w:spacing w:after="0" w:line="240" w:lineRule="auto"/>
        <w:rPr>
          <w:rFonts w:ascii="Arial" w:hAnsi="Arial" w:cs="Arial"/>
          <w:szCs w:val="24"/>
        </w:rPr>
      </w:pPr>
      <w:r w:rsidRPr="00883996">
        <w:rPr>
          <w:rFonts w:ascii="Arial" w:hAnsi="Arial" w:cs="Arial"/>
          <w:szCs w:val="24"/>
        </w:rPr>
        <w:br/>
      </w:r>
      <w:r w:rsidRPr="00883996">
        <w:rPr>
          <w:rFonts w:ascii="Arial" w:hAnsi="Arial" w:cs="Arial"/>
          <w:b/>
          <w:szCs w:val="24"/>
        </w:rPr>
        <w:t>Dauer:</w:t>
      </w:r>
      <w:r w:rsidRPr="00883996">
        <w:rPr>
          <w:rFonts w:ascii="Arial" w:hAnsi="Arial" w:cs="Arial"/>
          <w:szCs w:val="24"/>
        </w:rPr>
        <w:t xml:space="preserve"> Das Programm ist für ca. 2 -2,5 Stunden ausgelegt. Der zeitliche Ablauf gliedert sich in vier Hauptphasen. Das Programm beginnt mit der Begrüßung der Besucher und einer kurzen Einführung in das Thema. Darauf folgen die selbstständige Gruppenarbeitsphase sowie die anschließende Präsentation der Ergebnisse. Abgerundet wird der Ausstellungsbesuch mit der Produktbewertung und einer abschließenden Reflexionsphase.</w:t>
      </w:r>
    </w:p>
    <w:p w14:paraId="73A508E5" w14:textId="77777777" w:rsidR="002E1527" w:rsidRPr="00883996" w:rsidRDefault="002E1527" w:rsidP="003B5418">
      <w:pPr>
        <w:spacing w:after="0" w:line="240" w:lineRule="auto"/>
        <w:rPr>
          <w:rFonts w:ascii="Arial" w:hAnsi="Arial" w:cs="Arial"/>
          <w:szCs w:val="24"/>
        </w:rPr>
      </w:pPr>
    </w:p>
    <w:p w14:paraId="4A9D4F4A" w14:textId="77777777" w:rsidR="003B5418" w:rsidRDefault="003B5418" w:rsidP="003B5418">
      <w:pPr>
        <w:spacing w:line="240" w:lineRule="auto"/>
        <w:rPr>
          <w:rFonts w:ascii="Arial" w:hAnsi="Arial" w:cs="Arial"/>
          <w:szCs w:val="24"/>
        </w:rPr>
      </w:pPr>
      <w:r w:rsidRPr="00883996">
        <w:rPr>
          <w:rFonts w:ascii="Arial" w:hAnsi="Arial" w:cs="Arial"/>
          <w:b/>
          <w:szCs w:val="24"/>
        </w:rPr>
        <w:t>Zielgruppe:</w:t>
      </w:r>
      <w:r w:rsidRPr="00883996">
        <w:rPr>
          <w:rFonts w:ascii="Arial" w:hAnsi="Arial" w:cs="Arial"/>
          <w:szCs w:val="24"/>
        </w:rPr>
        <w:t xml:space="preserve"> Für die 6.-9. Klasse (je nach Schulform).</w:t>
      </w:r>
    </w:p>
    <w:p w14:paraId="0CB82338" w14:textId="77777777" w:rsidR="003B5418" w:rsidRPr="00883996" w:rsidRDefault="003B5418" w:rsidP="003B5418">
      <w:pPr>
        <w:spacing w:line="240" w:lineRule="auto"/>
        <w:rPr>
          <w:rFonts w:ascii="Arial" w:hAnsi="Arial" w:cs="Arial"/>
          <w:szCs w:val="24"/>
        </w:rPr>
      </w:pPr>
    </w:p>
    <w:p w14:paraId="0FF7B39C" w14:textId="77777777" w:rsidR="003B5418" w:rsidRPr="00883996" w:rsidRDefault="003B5418" w:rsidP="003B5418">
      <w:pPr>
        <w:pBdr>
          <w:bottom w:val="single" w:sz="12" w:space="1" w:color="auto"/>
        </w:pBdr>
        <w:spacing w:after="60" w:line="240" w:lineRule="auto"/>
        <w:rPr>
          <w:rFonts w:ascii="Arial" w:eastAsia="Times New Roman" w:hAnsi="Arial" w:cs="Arial"/>
          <w:b/>
          <w:bCs/>
          <w:szCs w:val="28"/>
          <w:lang w:eastAsia="de-DE"/>
        </w:rPr>
      </w:pPr>
      <w:r w:rsidRPr="00883996">
        <w:rPr>
          <w:rFonts w:ascii="Arial" w:eastAsia="Times New Roman" w:hAnsi="Arial" w:cs="Arial"/>
          <w:b/>
          <w:bCs/>
          <w:szCs w:val="28"/>
          <w:lang w:eastAsia="de-DE"/>
        </w:rPr>
        <w:t>ABLAUF (ca. 2,5 h)</w:t>
      </w:r>
    </w:p>
    <w:p w14:paraId="2CB22677" w14:textId="77777777" w:rsidR="003B5418" w:rsidRPr="00883996" w:rsidRDefault="003B5418" w:rsidP="003B5418">
      <w:pPr>
        <w:spacing w:after="60" w:line="240" w:lineRule="auto"/>
        <w:rPr>
          <w:rFonts w:ascii="Arial" w:eastAsia="Times New Roman" w:hAnsi="Arial" w:cs="Arial"/>
          <w:sz w:val="6"/>
          <w:szCs w:val="10"/>
          <w:lang w:eastAsia="de-DE"/>
        </w:rPr>
      </w:pPr>
    </w:p>
    <w:p w14:paraId="497A5EF3" w14:textId="77777777" w:rsidR="003B5418" w:rsidRPr="00883996" w:rsidRDefault="003B5418" w:rsidP="003B5418">
      <w:pPr>
        <w:numPr>
          <w:ilvl w:val="0"/>
          <w:numId w:val="31"/>
        </w:numPr>
        <w:tabs>
          <w:tab w:val="num" w:pos="709"/>
        </w:tabs>
        <w:spacing w:after="60" w:line="240" w:lineRule="auto"/>
        <w:ind w:left="993" w:hanging="709"/>
        <w:rPr>
          <w:rFonts w:ascii="Arial" w:eastAsia="Times New Roman" w:hAnsi="Arial" w:cs="Arial"/>
          <w:szCs w:val="28"/>
          <w:lang w:eastAsia="de-DE"/>
        </w:rPr>
      </w:pPr>
      <w:r w:rsidRPr="00883996">
        <w:rPr>
          <w:rFonts w:ascii="Arial" w:eastAsia="Times New Roman" w:hAnsi="Arial" w:cs="Arial"/>
          <w:b/>
          <w:bCs/>
          <w:szCs w:val="28"/>
          <w:lang w:eastAsia="de-DE"/>
        </w:rPr>
        <w:t>EINFÜHRUNG (35 min)</w:t>
      </w:r>
    </w:p>
    <w:p w14:paraId="76996132" w14:textId="77777777" w:rsidR="003B5418" w:rsidRPr="00883996" w:rsidRDefault="003B5418" w:rsidP="003B5418">
      <w:pPr>
        <w:numPr>
          <w:ilvl w:val="0"/>
          <w:numId w:val="32"/>
        </w:numPr>
        <w:tabs>
          <w:tab w:val="num" w:pos="993"/>
        </w:tabs>
        <w:spacing w:after="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Begrüßung, Vorstellung der Räumlichkeiten und des Ablaufs anhand eines Posters/Whiteboard (5 min)</w:t>
      </w:r>
    </w:p>
    <w:p w14:paraId="7532C1F5" w14:textId="77777777" w:rsidR="003B5418" w:rsidRPr="00883996" w:rsidRDefault="003B5418" w:rsidP="003B5418">
      <w:pPr>
        <w:numPr>
          <w:ilvl w:val="0"/>
          <w:numId w:val="32"/>
        </w:numPr>
        <w:tabs>
          <w:tab w:val="num" w:pos="993"/>
        </w:tabs>
        <w:spacing w:after="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Einstieg in das Thema Nachhaltige Landwirtschaft und Ernährung an der Station </w:t>
      </w:r>
      <w:r w:rsidRPr="00883996">
        <w:rPr>
          <w:rFonts w:ascii="Arial" w:eastAsia="Times New Roman" w:hAnsi="Arial" w:cs="Arial"/>
          <w:i/>
          <w:szCs w:val="28"/>
          <w:lang w:eastAsia="de-DE"/>
        </w:rPr>
        <w:t>Welternährung</w:t>
      </w:r>
      <w:r w:rsidRPr="00883996">
        <w:rPr>
          <w:rFonts w:ascii="Arial" w:eastAsia="Times New Roman" w:hAnsi="Arial" w:cs="Arial"/>
          <w:szCs w:val="28"/>
          <w:lang w:eastAsia="de-DE"/>
        </w:rPr>
        <w:t xml:space="preserve"> (+Film) (15 min) </w:t>
      </w:r>
    </w:p>
    <w:p w14:paraId="3747CB84" w14:textId="77777777" w:rsidR="003B5418" w:rsidRPr="00883996" w:rsidRDefault="003B5418" w:rsidP="003B5418">
      <w:pPr>
        <w:numPr>
          <w:ilvl w:val="0"/>
          <w:numId w:val="32"/>
        </w:numPr>
        <w:tabs>
          <w:tab w:val="num" w:pos="993"/>
        </w:tabs>
        <w:spacing w:after="0" w:line="240" w:lineRule="auto"/>
        <w:ind w:left="993" w:hanging="284"/>
        <w:rPr>
          <w:rFonts w:ascii="Arial" w:eastAsia="Times New Roman" w:hAnsi="Arial" w:cs="Arial"/>
          <w:szCs w:val="28"/>
          <w:lang w:eastAsia="de-DE"/>
        </w:rPr>
      </w:pPr>
      <w:r w:rsidRPr="00883996">
        <w:rPr>
          <w:rFonts w:ascii="Arial" w:hAnsi="Arial" w:cs="Arial"/>
          <w:b/>
        </w:rPr>
        <w:t xml:space="preserve">Freie Begehung der Ausstellung: </w:t>
      </w:r>
    </w:p>
    <w:p w14:paraId="58575600" w14:textId="77777777" w:rsidR="003B5418" w:rsidRPr="00883996" w:rsidRDefault="003B5418" w:rsidP="003B5418">
      <w:pPr>
        <w:spacing w:after="60" w:line="240" w:lineRule="auto"/>
        <w:ind w:left="1276"/>
        <w:rPr>
          <w:rFonts w:ascii="Arial" w:hAnsi="Arial" w:cs="Arial"/>
        </w:rPr>
      </w:pPr>
      <w:r w:rsidRPr="00883996">
        <w:rPr>
          <w:rFonts w:ascii="Arial" w:hAnsi="Arial" w:cs="Arial"/>
        </w:rPr>
        <w:t xml:space="preserve">Die Schüler*innen werden gebeten, sich kurz umzusehen (10 min). Während der freien Begehung sollen sie nach </w:t>
      </w:r>
      <w:r w:rsidRPr="00883996">
        <w:rPr>
          <w:rFonts w:ascii="Arial" w:hAnsi="Arial" w:cs="Arial"/>
          <w:b/>
        </w:rPr>
        <w:t>interessanten Stationen (für die Gruppenarbeit)</w:t>
      </w:r>
      <w:r w:rsidRPr="00883996">
        <w:rPr>
          <w:rFonts w:ascii="Arial" w:hAnsi="Arial" w:cs="Arial"/>
        </w:rPr>
        <w:t xml:space="preserve"> suchen. </w:t>
      </w:r>
    </w:p>
    <w:p w14:paraId="298B300B" w14:textId="77777777" w:rsidR="003B5418" w:rsidRPr="00883996" w:rsidRDefault="003B5418" w:rsidP="003B5418">
      <w:pPr>
        <w:pStyle w:val="Listenabsatz"/>
        <w:numPr>
          <w:ilvl w:val="0"/>
          <w:numId w:val="35"/>
        </w:numPr>
        <w:spacing w:after="60"/>
        <w:ind w:left="993"/>
        <w:rPr>
          <w:rFonts w:ascii="Arial" w:hAnsi="Arial" w:cs="Arial"/>
          <w:sz w:val="22"/>
        </w:rPr>
      </w:pPr>
      <w:r w:rsidRPr="00883996">
        <w:rPr>
          <w:rFonts w:ascii="Arial" w:hAnsi="Arial" w:cs="Arial"/>
          <w:sz w:val="22"/>
        </w:rPr>
        <w:t>Arbeitsauftrag erklären anhand der Station</w:t>
      </w:r>
      <w:r w:rsidRPr="00883996">
        <w:rPr>
          <w:rFonts w:ascii="Arial" w:hAnsi="Arial" w:cs="Arial"/>
          <w:i/>
          <w:sz w:val="22"/>
        </w:rPr>
        <w:t xml:space="preserve"> Aufgetischt </w:t>
      </w:r>
      <w:r w:rsidRPr="00883996">
        <w:rPr>
          <w:rFonts w:ascii="Arial" w:hAnsi="Arial" w:cs="Arial"/>
          <w:sz w:val="22"/>
        </w:rPr>
        <w:t xml:space="preserve">(Beispielpräsentation vorbereiten und Bezug zu Besuchenden herstellen „Was hat das Ganze mit euch und </w:t>
      </w:r>
      <w:r w:rsidRPr="00883996">
        <w:rPr>
          <w:rFonts w:ascii="Arial" w:hAnsi="Arial" w:cs="Arial"/>
          <w:b/>
          <w:sz w:val="22"/>
        </w:rPr>
        <w:t>eurer Ernährung</w:t>
      </w:r>
      <w:r w:rsidRPr="00883996">
        <w:rPr>
          <w:rFonts w:ascii="Arial" w:hAnsi="Arial" w:cs="Arial"/>
          <w:sz w:val="22"/>
        </w:rPr>
        <w:t xml:space="preserve"> zu tun?“</w:t>
      </w:r>
    </w:p>
    <w:p w14:paraId="5BBEDB01" w14:textId="77777777" w:rsidR="003B5418" w:rsidRPr="00883996" w:rsidRDefault="003B5418" w:rsidP="003B5418">
      <w:pPr>
        <w:pStyle w:val="Listenabsatz"/>
        <w:numPr>
          <w:ilvl w:val="0"/>
          <w:numId w:val="34"/>
        </w:numPr>
        <w:ind w:left="1276" w:hanging="284"/>
        <w:rPr>
          <w:rFonts w:ascii="Arial" w:hAnsi="Arial" w:cs="Arial"/>
          <w:b/>
          <w:sz w:val="22"/>
        </w:rPr>
      </w:pPr>
      <w:r w:rsidRPr="00883996">
        <w:rPr>
          <w:rFonts w:ascii="Arial" w:hAnsi="Arial" w:cs="Arial"/>
          <w:sz w:val="22"/>
        </w:rPr>
        <w:t>Einteilung der Gruppen (ggf. in Absprache mit den Lehrpersonen) und Arbeitsaufträge verteilen</w:t>
      </w:r>
    </w:p>
    <w:p w14:paraId="43E49A5E" w14:textId="77777777" w:rsidR="003B5418" w:rsidRPr="00883996" w:rsidRDefault="003B5418" w:rsidP="003B5418">
      <w:pPr>
        <w:pStyle w:val="Listenabsatz"/>
        <w:numPr>
          <w:ilvl w:val="0"/>
          <w:numId w:val="34"/>
        </w:numPr>
        <w:ind w:left="1276" w:hanging="284"/>
        <w:rPr>
          <w:rFonts w:ascii="Arial" w:hAnsi="Arial" w:cs="Arial"/>
          <w:b/>
          <w:sz w:val="22"/>
        </w:rPr>
      </w:pPr>
      <w:r w:rsidRPr="00883996">
        <w:rPr>
          <w:rFonts w:ascii="Arial" w:hAnsi="Arial" w:cs="Arial"/>
          <w:sz w:val="22"/>
        </w:rPr>
        <w:t>Gruppen suchen sich Bereich aus (Hühnerhaltung, Fische, Ernährungsquiz, Ackerbau, Grünlandwirtschaft, Obst- und Gemüse, Lebensmittelverluste, Produktionskette)</w:t>
      </w:r>
    </w:p>
    <w:p w14:paraId="3402DC4B" w14:textId="77777777" w:rsidR="003B5418" w:rsidRPr="00883996" w:rsidRDefault="003B5418" w:rsidP="003B5418">
      <w:pPr>
        <w:pStyle w:val="Listenabsatz"/>
        <w:ind w:left="1276"/>
        <w:rPr>
          <w:rFonts w:ascii="Arial" w:hAnsi="Arial" w:cs="Arial"/>
          <w:b/>
          <w:sz w:val="22"/>
        </w:rPr>
      </w:pPr>
    </w:p>
    <w:p w14:paraId="6CCA0269" w14:textId="77777777" w:rsidR="003B5418" w:rsidRPr="00883996" w:rsidRDefault="003B5418" w:rsidP="003B5418">
      <w:pPr>
        <w:numPr>
          <w:ilvl w:val="0"/>
          <w:numId w:val="31"/>
        </w:numPr>
        <w:spacing w:after="60" w:line="240" w:lineRule="auto"/>
        <w:ind w:left="709" w:hanging="425"/>
        <w:rPr>
          <w:rFonts w:ascii="Arial" w:eastAsia="Times New Roman" w:hAnsi="Arial" w:cs="Arial"/>
          <w:szCs w:val="28"/>
          <w:lang w:eastAsia="de-DE"/>
        </w:rPr>
      </w:pPr>
      <w:r w:rsidRPr="00883996">
        <w:rPr>
          <w:rFonts w:ascii="Arial" w:eastAsia="Times New Roman" w:hAnsi="Arial" w:cs="Arial"/>
          <w:b/>
          <w:bCs/>
          <w:szCs w:val="28"/>
          <w:lang w:eastAsia="de-DE"/>
        </w:rPr>
        <w:t>GRUPPENARBEIT (30-45 min)</w:t>
      </w:r>
    </w:p>
    <w:p w14:paraId="1CCB55D5" w14:textId="77777777" w:rsidR="003B5418" w:rsidRPr="00883996" w:rsidRDefault="003B5418" w:rsidP="003B5418">
      <w:pPr>
        <w:numPr>
          <w:ilvl w:val="0"/>
          <w:numId w:val="32"/>
        </w:numPr>
        <w:tabs>
          <w:tab w:val="num" w:pos="993"/>
        </w:tabs>
        <w:spacing w:after="60" w:line="240" w:lineRule="auto"/>
        <w:ind w:left="993" w:hanging="284"/>
        <w:rPr>
          <w:rFonts w:ascii="Arial" w:eastAsia="Times New Roman" w:hAnsi="Arial" w:cs="Arial"/>
          <w:i/>
          <w:szCs w:val="28"/>
          <w:u w:val="single"/>
          <w:lang w:eastAsia="de-DE"/>
        </w:rPr>
      </w:pPr>
      <w:r w:rsidRPr="00883996">
        <w:rPr>
          <w:rFonts w:ascii="Arial" w:eastAsia="Times New Roman" w:hAnsi="Arial" w:cs="Arial"/>
          <w:szCs w:val="28"/>
          <w:lang w:eastAsia="de-DE"/>
        </w:rPr>
        <w:t>Je nach Gesamtgruppengröße gibt es ca. sechs Kleingruppen. Diese Kleingruppen erarbeiten sich selbstständig Wissen zu einer Station der Ausstellung, die sie sich zuvor ausgesucht haben.</w:t>
      </w:r>
    </w:p>
    <w:p w14:paraId="3FA87E35" w14:textId="77777777" w:rsidR="003B5418" w:rsidRPr="00883996" w:rsidRDefault="003B5418" w:rsidP="003B5418">
      <w:pPr>
        <w:numPr>
          <w:ilvl w:val="0"/>
          <w:numId w:val="32"/>
        </w:numPr>
        <w:tabs>
          <w:tab w:val="num" w:pos="993"/>
        </w:tabs>
        <w:spacing w:after="60" w:line="240" w:lineRule="auto"/>
        <w:ind w:left="993" w:hanging="284"/>
        <w:rPr>
          <w:rFonts w:ascii="Arial" w:eastAsia="Times New Roman" w:hAnsi="Arial" w:cs="Arial"/>
          <w:i/>
          <w:szCs w:val="28"/>
          <w:u w:val="single"/>
          <w:lang w:eastAsia="de-DE"/>
        </w:rPr>
      </w:pPr>
      <w:r w:rsidRPr="00883996">
        <w:rPr>
          <w:rFonts w:ascii="Arial" w:eastAsia="Times New Roman" w:hAnsi="Arial" w:cs="Arial"/>
          <w:szCs w:val="28"/>
          <w:lang w:eastAsia="de-DE"/>
        </w:rPr>
        <w:t>Jede Kleingruppe erhält einen Arbeitsauftrag.</w:t>
      </w:r>
    </w:p>
    <w:p w14:paraId="3DFE8913" w14:textId="77777777" w:rsidR="003B5418" w:rsidRPr="00883996" w:rsidRDefault="003B5418" w:rsidP="003B5418">
      <w:pPr>
        <w:numPr>
          <w:ilvl w:val="0"/>
          <w:numId w:val="32"/>
        </w:numPr>
        <w:tabs>
          <w:tab w:val="num" w:pos="993"/>
        </w:tabs>
        <w:spacing w:after="60" w:line="240" w:lineRule="auto"/>
        <w:ind w:left="993" w:hanging="284"/>
        <w:rPr>
          <w:rFonts w:ascii="Arial" w:eastAsia="Times New Roman" w:hAnsi="Arial" w:cs="Arial"/>
          <w:i/>
          <w:szCs w:val="28"/>
          <w:u w:val="single"/>
          <w:lang w:eastAsia="de-DE"/>
        </w:rPr>
      </w:pPr>
      <w:r w:rsidRPr="00883996">
        <w:rPr>
          <w:rFonts w:ascii="Arial" w:eastAsia="Times New Roman" w:hAnsi="Arial" w:cs="Arial"/>
          <w:szCs w:val="28"/>
          <w:lang w:eastAsia="de-DE"/>
        </w:rPr>
        <w:t>Die Karten sind so konzipiert, dass die Schüler*innen selbstständig arbeiten können.</w:t>
      </w:r>
      <w:r w:rsidRPr="00883996">
        <w:rPr>
          <w:rFonts w:ascii="Arial" w:hAnsi="Arial" w:cs="Arial"/>
          <w:sz w:val="18"/>
        </w:rPr>
        <w:t xml:space="preserve"> </w:t>
      </w:r>
      <w:r w:rsidRPr="00883996">
        <w:rPr>
          <w:rFonts w:ascii="Arial" w:eastAsia="Times New Roman" w:hAnsi="Arial" w:cs="Arial"/>
          <w:szCs w:val="28"/>
          <w:lang w:eastAsia="de-DE"/>
        </w:rPr>
        <w:t xml:space="preserve">Ein*e päd. Mitarbeiter*in sollte für Fragen zur Verfügung stehen und ggf. Hilfestellung geben. </w:t>
      </w:r>
    </w:p>
    <w:p w14:paraId="68DD853A" w14:textId="77777777" w:rsidR="003B5418" w:rsidRPr="002E1527" w:rsidRDefault="003B5418" w:rsidP="003B5418">
      <w:pPr>
        <w:numPr>
          <w:ilvl w:val="0"/>
          <w:numId w:val="32"/>
        </w:numPr>
        <w:tabs>
          <w:tab w:val="num" w:pos="993"/>
        </w:tabs>
        <w:spacing w:after="240" w:line="240" w:lineRule="auto"/>
        <w:ind w:left="993" w:hanging="284"/>
        <w:rPr>
          <w:rFonts w:ascii="Arial" w:eastAsia="Times New Roman" w:hAnsi="Arial" w:cs="Arial"/>
          <w:i/>
          <w:szCs w:val="28"/>
          <w:u w:val="single"/>
          <w:lang w:eastAsia="de-DE"/>
        </w:rPr>
      </w:pPr>
      <w:r w:rsidRPr="00883996">
        <w:rPr>
          <w:rFonts w:ascii="Arial" w:eastAsia="Times New Roman" w:hAnsi="Arial" w:cs="Arial"/>
          <w:b/>
          <w:szCs w:val="28"/>
          <w:lang w:eastAsia="de-DE"/>
        </w:rPr>
        <w:t xml:space="preserve">Nach ca. 20 min: </w:t>
      </w:r>
      <w:r w:rsidRPr="00883996">
        <w:rPr>
          <w:rFonts w:ascii="Arial" w:eastAsia="Times New Roman" w:hAnsi="Arial" w:cs="Arial"/>
          <w:szCs w:val="28"/>
          <w:lang w:eastAsia="de-DE"/>
        </w:rPr>
        <w:t>Schüler*innen darauf hinweisen, dass sie nun mit der Vorbereitung der Ergebnispräsentation beginnen sollten.</w:t>
      </w:r>
      <w:r w:rsidRPr="00883996">
        <w:rPr>
          <w:rFonts w:ascii="Arial" w:eastAsia="Times New Roman" w:hAnsi="Arial" w:cs="Arial"/>
          <w:b/>
          <w:szCs w:val="28"/>
          <w:lang w:eastAsia="de-DE"/>
        </w:rPr>
        <w:t xml:space="preserve"> </w:t>
      </w:r>
    </w:p>
    <w:p w14:paraId="1D531EF2" w14:textId="77777777" w:rsidR="002E1527" w:rsidRDefault="002E1527" w:rsidP="002E1527">
      <w:pPr>
        <w:spacing w:after="240" w:line="240" w:lineRule="auto"/>
        <w:rPr>
          <w:rFonts w:ascii="Arial" w:eastAsia="Times New Roman" w:hAnsi="Arial" w:cs="Arial"/>
          <w:i/>
          <w:szCs w:val="28"/>
          <w:u w:val="single"/>
          <w:lang w:eastAsia="de-DE"/>
        </w:rPr>
      </w:pPr>
    </w:p>
    <w:p w14:paraId="18D6F705" w14:textId="77777777" w:rsidR="002E1527" w:rsidRPr="00883996" w:rsidRDefault="002E1527" w:rsidP="002E1527">
      <w:pPr>
        <w:spacing w:after="240" w:line="240" w:lineRule="auto"/>
        <w:rPr>
          <w:rFonts w:ascii="Arial" w:eastAsia="Times New Roman" w:hAnsi="Arial" w:cs="Arial"/>
          <w:i/>
          <w:szCs w:val="28"/>
          <w:u w:val="single"/>
          <w:lang w:eastAsia="de-DE"/>
        </w:rPr>
      </w:pPr>
    </w:p>
    <w:p w14:paraId="154CEE6B" w14:textId="77777777" w:rsidR="003B5418" w:rsidRPr="00883996" w:rsidRDefault="003B5418" w:rsidP="002E1527">
      <w:pPr>
        <w:numPr>
          <w:ilvl w:val="0"/>
          <w:numId w:val="31"/>
        </w:numPr>
        <w:tabs>
          <w:tab w:val="num" w:pos="1418"/>
        </w:tabs>
        <w:spacing w:after="0" w:line="240" w:lineRule="auto"/>
        <w:ind w:left="709" w:hanging="425"/>
        <w:rPr>
          <w:rFonts w:ascii="Arial" w:eastAsia="Times New Roman" w:hAnsi="Arial" w:cs="Arial"/>
          <w:szCs w:val="28"/>
          <w:lang w:eastAsia="de-DE"/>
        </w:rPr>
      </w:pPr>
      <w:r w:rsidRPr="00883996">
        <w:rPr>
          <w:rFonts w:ascii="Arial" w:eastAsia="Times New Roman" w:hAnsi="Arial" w:cs="Arial"/>
          <w:b/>
          <w:bCs/>
          <w:szCs w:val="28"/>
          <w:lang w:eastAsia="de-DE"/>
        </w:rPr>
        <w:lastRenderedPageBreak/>
        <w:t>VORSTELLUNG DER ERGEBNISSE (30 - 40 min)</w:t>
      </w:r>
    </w:p>
    <w:p w14:paraId="43634B5F" w14:textId="77777777" w:rsidR="003B5418" w:rsidRPr="00883996" w:rsidRDefault="003B5418" w:rsidP="002E1527">
      <w:pPr>
        <w:numPr>
          <w:ilvl w:val="0"/>
          <w:numId w:val="33"/>
        </w:numPr>
        <w:tabs>
          <w:tab w:val="num" w:pos="993"/>
        </w:tabs>
        <w:spacing w:before="240"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Die Ergebnisse der Gruppenarbeiten werden in einer Ausstellungsführung an den jeweiligen Stationen der gesamten Gruppe vorgestellt. </w:t>
      </w:r>
    </w:p>
    <w:p w14:paraId="534F66CF" w14:textId="77777777" w:rsidR="003B5418" w:rsidRPr="00883996" w:rsidRDefault="003B5418"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Die Schüler*innen haben die Aufgabe, in einer Präsentation (pro Gruppe ca. 3 min, mitstoppen) kurz und zusammenfassend ihre Station vorzustellen (Arbeitsauftrag).</w:t>
      </w:r>
    </w:p>
    <w:p w14:paraId="2827F13C" w14:textId="77777777" w:rsidR="003B5418" w:rsidRPr="00883996" w:rsidRDefault="003B5418"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Die*der päd. Mitarbeiter*in leitet die Führung, moderiert die einzelnen Stationen kurz an und übergibt dann an die jeweilige Gruppe. Während der einzelnen Präsentationen hält er oder sie sich zurück, ergänzt aber ggf. zentrale Inhalte und klärt schwerwiegende Fehler/Missverständnisse. </w:t>
      </w:r>
    </w:p>
    <w:p w14:paraId="1F5E6311" w14:textId="77777777" w:rsidR="003B5418" w:rsidRPr="00883996" w:rsidRDefault="003B5418" w:rsidP="003B5418">
      <w:pPr>
        <w:spacing w:after="60" w:line="240" w:lineRule="auto"/>
        <w:ind w:left="992"/>
        <w:rPr>
          <w:rFonts w:ascii="Arial" w:eastAsia="Times New Roman" w:hAnsi="Arial" w:cs="Arial"/>
          <w:szCs w:val="28"/>
          <w:lang w:eastAsia="de-DE"/>
        </w:rPr>
      </w:pPr>
      <w:r w:rsidRPr="00883996">
        <w:rPr>
          <w:rFonts w:ascii="Arial" w:eastAsia="Times New Roman" w:hAnsi="Arial" w:cs="Arial"/>
          <w:szCs w:val="28"/>
          <w:lang w:eastAsia="de-DE"/>
        </w:rPr>
        <w:t>Wichtig: Wertschätzung der Arbeit der Schüler*innen.</w:t>
      </w:r>
    </w:p>
    <w:p w14:paraId="66868158" w14:textId="77777777" w:rsidR="002E1527" w:rsidRDefault="003B5418" w:rsidP="002E1527">
      <w:pPr>
        <w:numPr>
          <w:ilvl w:val="0"/>
          <w:numId w:val="33"/>
        </w:numPr>
        <w:tabs>
          <w:tab w:val="num" w:pos="993"/>
        </w:tabs>
        <w:spacing w:after="0" w:line="240" w:lineRule="auto"/>
        <w:ind w:left="993" w:hanging="284"/>
        <w:rPr>
          <w:rFonts w:ascii="Arial" w:eastAsia="Times New Roman" w:hAnsi="Arial" w:cs="Arial"/>
          <w:szCs w:val="28"/>
          <w:lang w:eastAsia="de-DE"/>
        </w:rPr>
      </w:pPr>
      <w:r w:rsidRPr="002E1527">
        <w:rPr>
          <w:rFonts w:ascii="Arial" w:eastAsia="Times New Roman" w:hAnsi="Arial" w:cs="Arial"/>
          <w:szCs w:val="28"/>
          <w:lang w:eastAsia="de-DE"/>
        </w:rPr>
        <w:t>Bei der Abschlusspräsentation geht es nicht darum, alle Aufgaben vorzustellen, sondern sich gezielt zu überlegen, welche Aspekte für die Mitschüler*innen spannend sein könnten. Für jede Station stehen Whiteboards und ggf. Papierposter zur Verfügung, die die Schüler*innen nutzen sollen um wichtige Ergebnisse oder Zusammenhänge darzustellen. Idealerweise sollen alle Kleingruppenmitglieder an der Präsentation beteiligt sein.</w:t>
      </w:r>
    </w:p>
    <w:p w14:paraId="60143826" w14:textId="511D04EE" w:rsidR="003B5418" w:rsidRPr="002E1527" w:rsidRDefault="003B5418" w:rsidP="003B5418">
      <w:pPr>
        <w:numPr>
          <w:ilvl w:val="0"/>
          <w:numId w:val="33"/>
        </w:numPr>
        <w:tabs>
          <w:tab w:val="num" w:pos="993"/>
        </w:tabs>
        <w:spacing w:after="240" w:line="240" w:lineRule="auto"/>
        <w:ind w:left="993" w:hanging="284"/>
        <w:rPr>
          <w:rFonts w:ascii="Arial" w:eastAsia="Times New Roman" w:hAnsi="Arial" w:cs="Arial"/>
          <w:szCs w:val="28"/>
          <w:lang w:eastAsia="de-DE"/>
        </w:rPr>
      </w:pPr>
      <w:r w:rsidRPr="002E1527">
        <w:rPr>
          <w:rFonts w:ascii="Arial" w:eastAsia="Times New Roman" w:hAnsi="Arial" w:cs="Arial"/>
          <w:szCs w:val="28"/>
          <w:lang w:eastAsia="de-DE"/>
        </w:rPr>
        <w:t xml:space="preserve">Andere Schüler*innen Fragen stellen lassen und Diskussionen anregen: Was hat das Ganze mit euch und </w:t>
      </w:r>
      <w:r w:rsidRPr="002E1527">
        <w:rPr>
          <w:rFonts w:ascii="Arial" w:eastAsia="Times New Roman" w:hAnsi="Arial" w:cs="Arial"/>
          <w:b/>
          <w:szCs w:val="28"/>
          <w:lang w:eastAsia="de-DE"/>
        </w:rPr>
        <w:t>eurer Ernährung</w:t>
      </w:r>
      <w:r w:rsidRPr="002E1527">
        <w:rPr>
          <w:rFonts w:ascii="Arial" w:eastAsia="Times New Roman" w:hAnsi="Arial" w:cs="Arial"/>
          <w:szCs w:val="28"/>
          <w:lang w:eastAsia="de-DE"/>
        </w:rPr>
        <w:t xml:space="preserve"> zu tun? Kann der Bereich bei der Auswahl und Bewertung von Produkten weiter helfen? Gibt es hilfreiche </w:t>
      </w:r>
      <w:r w:rsidRPr="002E1527">
        <w:rPr>
          <w:rFonts w:ascii="Arial" w:eastAsia="Times New Roman" w:hAnsi="Arial" w:cs="Arial"/>
          <w:b/>
          <w:szCs w:val="28"/>
          <w:lang w:eastAsia="de-DE"/>
        </w:rPr>
        <w:t>Tipps für euren Einkauf</w:t>
      </w:r>
      <w:r w:rsidRPr="002E1527">
        <w:rPr>
          <w:rFonts w:ascii="Arial" w:eastAsia="Times New Roman" w:hAnsi="Arial" w:cs="Arial"/>
          <w:szCs w:val="28"/>
          <w:lang w:eastAsia="de-DE"/>
        </w:rPr>
        <w:t>?</w:t>
      </w:r>
    </w:p>
    <w:p w14:paraId="21D70812" w14:textId="77777777" w:rsidR="002E1527" w:rsidRPr="00883996" w:rsidRDefault="002E1527" w:rsidP="002E1527">
      <w:pPr>
        <w:spacing w:after="240" w:line="240" w:lineRule="auto"/>
        <w:ind w:left="993"/>
        <w:rPr>
          <w:rFonts w:ascii="Arial" w:eastAsia="Times New Roman" w:hAnsi="Arial" w:cs="Arial"/>
          <w:szCs w:val="28"/>
          <w:lang w:eastAsia="de-DE"/>
        </w:rPr>
      </w:pPr>
    </w:p>
    <w:p w14:paraId="59907906" w14:textId="72B18FE2" w:rsidR="003B5418" w:rsidRPr="002E1527" w:rsidRDefault="003B5418" w:rsidP="002E1527">
      <w:pPr>
        <w:numPr>
          <w:ilvl w:val="0"/>
          <w:numId w:val="31"/>
        </w:numPr>
        <w:tabs>
          <w:tab w:val="num" w:pos="1418"/>
        </w:tabs>
        <w:spacing w:after="0" w:line="240" w:lineRule="auto"/>
        <w:ind w:left="709" w:hanging="425"/>
        <w:rPr>
          <w:rFonts w:ascii="Arial" w:eastAsia="Times New Roman" w:hAnsi="Arial" w:cs="Arial"/>
          <w:b/>
          <w:bCs/>
          <w:szCs w:val="28"/>
          <w:lang w:eastAsia="de-DE"/>
        </w:rPr>
      </w:pPr>
      <w:r w:rsidRPr="00883996">
        <w:rPr>
          <w:rFonts w:ascii="Arial" w:eastAsia="Times New Roman" w:hAnsi="Arial" w:cs="Arial"/>
          <w:b/>
          <w:bCs/>
          <w:szCs w:val="28"/>
          <w:lang w:eastAsia="de-DE"/>
        </w:rPr>
        <w:t>PRODUKTBEWERTUNG UND ABSCHLUSSRUNDE (30 min)</w:t>
      </w:r>
    </w:p>
    <w:p w14:paraId="167FCF2D" w14:textId="77777777" w:rsidR="003B5418" w:rsidRPr="00883996" w:rsidRDefault="003B5418" w:rsidP="002E1527">
      <w:pPr>
        <w:numPr>
          <w:ilvl w:val="0"/>
          <w:numId w:val="33"/>
        </w:numPr>
        <w:tabs>
          <w:tab w:val="num" w:pos="993"/>
        </w:tabs>
        <w:spacing w:before="240"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Produkte bewerten (20 min)</w:t>
      </w:r>
    </w:p>
    <w:p w14:paraId="403B9C5B" w14:textId="1F697543" w:rsidR="003B5418" w:rsidRPr="00883996" w:rsidRDefault="003B5418" w:rsidP="002E1527">
      <w:pPr>
        <w:pStyle w:val="Textkrper-Einzug2"/>
        <w:ind w:left="993"/>
        <w:rPr>
          <w:sz w:val="22"/>
        </w:rPr>
      </w:pPr>
      <w:r w:rsidRPr="00883996">
        <w:rPr>
          <w:sz w:val="22"/>
        </w:rPr>
        <w:t>Schüler*innen bitten, sich aus ca. 60 Produktverpackungen ein Produkt auszusuchen, das sie anspricht. Frage: Warum habt ihr euch das Produkt ausgesucht? Welche Kriterien gibt es, warum wir uns für bestimmte Produkte entscheiden? Bewertungskriterien sammeln und anschreiben/anheften und genauer beschreiben und Produkte/Siegel aus dem Ausstellungsbereich vorstellen (z.B. Fairtrade-Siegel, Bio-Siegel, Zucker im Müsli, Fenster der Region)</w:t>
      </w:r>
      <w:r w:rsidR="002E1527">
        <w:rPr>
          <w:sz w:val="22"/>
        </w:rPr>
        <w:t>:</w:t>
      </w:r>
    </w:p>
    <w:p w14:paraId="49EA32F0"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Gesundheit(-swert)</w:t>
      </w:r>
      <w:r w:rsidRPr="00883996">
        <w:rPr>
          <w:rFonts w:ascii="Arial" w:eastAsia="Times New Roman" w:hAnsi="Arial" w:cs="Arial"/>
          <w:szCs w:val="28"/>
          <w:lang w:eastAsia="de-DE"/>
        </w:rPr>
        <w:t xml:space="preserve"> z.B. Nährwerttabelle, Zucker, Allergien, Zutaten</w:t>
      </w:r>
    </w:p>
    <w:p w14:paraId="38B0FFE6"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Brauchbarkeit(-swert)</w:t>
      </w:r>
      <w:r w:rsidRPr="00883996">
        <w:rPr>
          <w:rFonts w:ascii="Arial" w:eastAsia="Times New Roman" w:hAnsi="Arial" w:cs="Arial"/>
          <w:szCs w:val="28"/>
          <w:lang w:eastAsia="de-DE"/>
        </w:rPr>
        <w:t xml:space="preserve"> z.B. Haltbarkeit, Lagerung, Zubereitung</w:t>
      </w:r>
    </w:p>
    <w:p w14:paraId="7955E4CE"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Genuss (-wert)</w:t>
      </w:r>
      <w:r w:rsidRPr="00883996">
        <w:rPr>
          <w:rFonts w:ascii="Arial" w:eastAsia="Times New Roman" w:hAnsi="Arial" w:cs="Arial"/>
          <w:szCs w:val="28"/>
          <w:lang w:eastAsia="de-DE"/>
        </w:rPr>
        <w:t xml:space="preserve"> z.B. Aussehen, Geschmack</w:t>
      </w:r>
    </w:p>
    <w:p w14:paraId="6F37B343"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Wirtschaft/Preis (ökonomischer Wert)</w:t>
      </w:r>
      <w:r w:rsidRPr="00883996">
        <w:rPr>
          <w:rFonts w:ascii="Arial" w:eastAsia="Times New Roman" w:hAnsi="Arial" w:cs="Arial"/>
          <w:szCs w:val="28"/>
          <w:lang w:eastAsia="de-DE"/>
        </w:rPr>
        <w:t xml:space="preserve">  z.B. Preis, Handel, Transport</w:t>
      </w:r>
    </w:p>
    <w:p w14:paraId="46E4F7EB"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Soziales (Sozialer Wert)</w:t>
      </w:r>
      <w:r w:rsidRPr="00883996">
        <w:rPr>
          <w:rFonts w:ascii="Arial" w:eastAsia="Times New Roman" w:hAnsi="Arial" w:cs="Arial"/>
          <w:szCs w:val="28"/>
          <w:lang w:eastAsia="de-DE"/>
        </w:rPr>
        <w:t xml:space="preserve">  z.B. Fairtrade-Siegel, faire Preise für die Produzenten</w:t>
      </w:r>
    </w:p>
    <w:p w14:paraId="5907BF79"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 xml:space="preserve">Umwelt (ökol. Wert) </w:t>
      </w:r>
      <w:r w:rsidRPr="00883996">
        <w:rPr>
          <w:rFonts w:ascii="Arial" w:eastAsia="Times New Roman" w:hAnsi="Arial" w:cs="Arial"/>
          <w:szCs w:val="28"/>
          <w:lang w:eastAsia="de-DE"/>
        </w:rPr>
        <w:t xml:space="preserve"> z.B. Saisonal, regional, Bio-Siegel, Verpackungsmüll, Tierhaltung</w:t>
      </w:r>
    </w:p>
    <w:p w14:paraId="19495B47"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 xml:space="preserve">Lifestyle/Image (Soziokultureller Wert) </w:t>
      </w:r>
      <w:r w:rsidRPr="00883996">
        <w:rPr>
          <w:rFonts w:ascii="Arial" w:eastAsia="Times New Roman" w:hAnsi="Arial" w:cs="Arial"/>
          <w:szCs w:val="28"/>
          <w:lang w:eastAsia="de-DE"/>
        </w:rPr>
        <w:t xml:space="preserve"> z.B. „passt zu mir“, Geschichte, Kultur, Essatmosphäre</w:t>
      </w:r>
    </w:p>
    <w:p w14:paraId="2E3F6FDC" w14:textId="77777777" w:rsidR="003B5418" w:rsidRPr="00883996" w:rsidRDefault="003B5418" w:rsidP="003B5418">
      <w:pPr>
        <w:spacing w:after="60" w:line="240" w:lineRule="auto"/>
        <w:ind w:left="993"/>
        <w:rPr>
          <w:rFonts w:ascii="Arial" w:eastAsia="Times New Roman" w:hAnsi="Arial" w:cs="Arial"/>
          <w:szCs w:val="28"/>
          <w:lang w:eastAsia="de-DE"/>
        </w:rPr>
      </w:pPr>
      <w:r w:rsidRPr="00883996">
        <w:rPr>
          <w:rFonts w:ascii="Arial" w:eastAsia="Times New Roman" w:hAnsi="Arial" w:cs="Arial"/>
          <w:b/>
          <w:szCs w:val="28"/>
          <w:lang w:eastAsia="de-DE"/>
        </w:rPr>
        <w:t>Emotionen (Emotionaler Wert)</w:t>
      </w:r>
      <w:r w:rsidRPr="00883996">
        <w:rPr>
          <w:rFonts w:ascii="Arial" w:eastAsia="Times New Roman" w:hAnsi="Arial" w:cs="Arial"/>
          <w:szCs w:val="28"/>
          <w:lang w:eastAsia="de-DE"/>
        </w:rPr>
        <w:t xml:space="preserve"> z.B. Verpackungsdesign, Werbung, Erinnerungen und Gefühle</w:t>
      </w:r>
    </w:p>
    <w:p w14:paraId="2BC43F31" w14:textId="77777777" w:rsidR="002E1527" w:rsidRDefault="002E1527" w:rsidP="002E1527">
      <w:pPr>
        <w:pStyle w:val="Textkrper-Einzug2"/>
        <w:ind w:left="283" w:firstLine="709"/>
        <w:rPr>
          <w:sz w:val="22"/>
        </w:rPr>
      </w:pPr>
    </w:p>
    <w:p w14:paraId="22B908F4" w14:textId="77777777" w:rsidR="002E1527" w:rsidRDefault="002E1527" w:rsidP="002E1527">
      <w:pPr>
        <w:pStyle w:val="Textkrper-Einzug2"/>
        <w:ind w:left="283" w:firstLine="709"/>
        <w:rPr>
          <w:sz w:val="22"/>
        </w:rPr>
      </w:pPr>
    </w:p>
    <w:p w14:paraId="52B3262F" w14:textId="77777777" w:rsidR="003B5418" w:rsidRPr="00883996" w:rsidRDefault="003B5418" w:rsidP="002E1527">
      <w:pPr>
        <w:pStyle w:val="Textkrper-Einzug2"/>
        <w:ind w:left="283" w:firstLine="709"/>
        <w:rPr>
          <w:sz w:val="22"/>
        </w:rPr>
      </w:pPr>
      <w:r w:rsidRPr="00883996">
        <w:rPr>
          <w:sz w:val="22"/>
        </w:rPr>
        <w:t>Bewertungsbögen austeilen, erläutern und ausfüllen lassen. (10 min)</w:t>
      </w:r>
    </w:p>
    <w:p w14:paraId="3DCCBC0E" w14:textId="77777777" w:rsidR="003B5418" w:rsidRPr="00883996" w:rsidRDefault="003B5418" w:rsidP="003B5418">
      <w:pPr>
        <w:pStyle w:val="Listenabsatz"/>
        <w:numPr>
          <w:ilvl w:val="0"/>
          <w:numId w:val="34"/>
        </w:numPr>
        <w:ind w:left="1276" w:hanging="284"/>
        <w:rPr>
          <w:rFonts w:ascii="Arial" w:eastAsiaTheme="minorHAnsi" w:hAnsi="Arial" w:cs="Arial"/>
          <w:b/>
          <w:szCs w:val="22"/>
          <w:lang w:eastAsia="en-US"/>
        </w:rPr>
      </w:pPr>
      <w:r w:rsidRPr="00883996">
        <w:rPr>
          <w:rFonts w:ascii="Arial" w:hAnsi="Arial" w:cs="Arial"/>
          <w:sz w:val="22"/>
        </w:rPr>
        <w:lastRenderedPageBreak/>
        <w:t>Einige ihre Ergebnisse vorstellen lassen und diskutieren.</w:t>
      </w:r>
    </w:p>
    <w:p w14:paraId="72573CE6" w14:textId="77777777" w:rsidR="003B5418" w:rsidRPr="00883996" w:rsidRDefault="003B5418" w:rsidP="003B5418">
      <w:pPr>
        <w:spacing w:after="60" w:line="240" w:lineRule="auto"/>
        <w:ind w:left="993"/>
        <w:rPr>
          <w:rFonts w:ascii="Arial" w:eastAsia="Times New Roman" w:hAnsi="Arial" w:cs="Arial"/>
          <w:szCs w:val="28"/>
          <w:lang w:eastAsia="de-DE"/>
        </w:rPr>
      </w:pPr>
    </w:p>
    <w:p w14:paraId="17C83F44" w14:textId="77777777" w:rsidR="003B5418" w:rsidRPr="00883996" w:rsidRDefault="003B5418" w:rsidP="003B5418">
      <w:pPr>
        <w:spacing w:after="60" w:line="240" w:lineRule="auto"/>
        <w:ind w:left="993"/>
        <w:rPr>
          <w:rFonts w:ascii="Arial" w:eastAsia="Times New Roman" w:hAnsi="Arial" w:cs="Arial"/>
          <w:szCs w:val="28"/>
          <w:lang w:eastAsia="de-DE"/>
        </w:rPr>
      </w:pPr>
    </w:p>
    <w:p w14:paraId="782FC2FB" w14:textId="77777777" w:rsidR="003B5418" w:rsidRPr="00883996" w:rsidRDefault="003B5418"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In einer gemeinsamen Abschlussrunde (10 min) werden noch offene Fragen geklärt, auch ist Raum für ein kurzes Feedback. Hier können Methoden wie z.B. das Blitzlicht o.ä. genutzt werden. </w:t>
      </w:r>
    </w:p>
    <w:p w14:paraId="5B5808A0" w14:textId="77777777" w:rsidR="003B5418" w:rsidRPr="00883996" w:rsidRDefault="003B5418" w:rsidP="003B5418">
      <w:pPr>
        <w:numPr>
          <w:ilvl w:val="0"/>
          <w:numId w:val="36"/>
        </w:numPr>
        <w:spacing w:after="60" w:line="240" w:lineRule="auto"/>
        <w:rPr>
          <w:rFonts w:ascii="Arial" w:eastAsia="Times New Roman" w:hAnsi="Arial" w:cs="Arial"/>
          <w:szCs w:val="28"/>
          <w:lang w:eastAsia="de-DE"/>
        </w:rPr>
      </w:pPr>
      <w:r w:rsidRPr="00883996">
        <w:rPr>
          <w:rFonts w:ascii="Arial" w:eastAsia="Times New Roman" w:hAnsi="Arial" w:cs="Arial"/>
          <w:szCs w:val="28"/>
          <w:lang w:eastAsia="de-DE"/>
        </w:rPr>
        <w:t xml:space="preserve">Was hat euch am besten gefallen? </w:t>
      </w:r>
    </w:p>
    <w:p w14:paraId="5B4FBC1D" w14:textId="77777777" w:rsidR="003B5418" w:rsidRPr="00883996" w:rsidRDefault="003B5418" w:rsidP="003B5418">
      <w:pPr>
        <w:numPr>
          <w:ilvl w:val="0"/>
          <w:numId w:val="36"/>
        </w:numPr>
        <w:spacing w:after="60" w:line="240" w:lineRule="auto"/>
        <w:rPr>
          <w:rFonts w:ascii="Arial" w:eastAsia="Times New Roman" w:hAnsi="Arial" w:cs="Arial"/>
          <w:szCs w:val="28"/>
          <w:lang w:eastAsia="de-DE"/>
        </w:rPr>
      </w:pPr>
      <w:r w:rsidRPr="00883996">
        <w:rPr>
          <w:rFonts w:ascii="Arial" w:eastAsia="Times New Roman" w:hAnsi="Arial" w:cs="Arial"/>
          <w:szCs w:val="28"/>
          <w:lang w:eastAsia="de-DE"/>
        </w:rPr>
        <w:t>Welche Stationen/Informationen sind hilfreich für euch?</w:t>
      </w:r>
    </w:p>
    <w:p w14:paraId="1CF08425" w14:textId="77777777" w:rsidR="003B5418" w:rsidRPr="00883996" w:rsidRDefault="003B5418" w:rsidP="003B5418">
      <w:pPr>
        <w:numPr>
          <w:ilvl w:val="0"/>
          <w:numId w:val="36"/>
        </w:numPr>
        <w:spacing w:after="60" w:line="240" w:lineRule="auto"/>
        <w:rPr>
          <w:rFonts w:ascii="Arial" w:eastAsia="Times New Roman" w:hAnsi="Arial" w:cs="Arial"/>
          <w:szCs w:val="28"/>
          <w:lang w:eastAsia="de-DE"/>
        </w:rPr>
      </w:pPr>
      <w:r w:rsidRPr="00883996">
        <w:rPr>
          <w:rFonts w:ascii="Arial" w:eastAsia="Times New Roman" w:hAnsi="Arial" w:cs="Arial"/>
          <w:szCs w:val="28"/>
          <w:lang w:eastAsia="de-DE"/>
        </w:rPr>
        <w:t>Wozu hättet ihr gerne mehr Informationen?</w:t>
      </w:r>
    </w:p>
    <w:p w14:paraId="2F993D6D" w14:textId="5938CDCF" w:rsidR="002E1527" w:rsidRPr="002E1527" w:rsidRDefault="002E1527" w:rsidP="002E1527">
      <w:pPr>
        <w:numPr>
          <w:ilvl w:val="0"/>
          <w:numId w:val="36"/>
        </w:numPr>
        <w:spacing w:after="60" w:line="240" w:lineRule="auto"/>
        <w:rPr>
          <w:rFonts w:ascii="Arial" w:eastAsia="Times New Roman" w:hAnsi="Arial" w:cs="Arial"/>
          <w:szCs w:val="28"/>
          <w:lang w:eastAsia="de-DE"/>
        </w:rPr>
      </w:pPr>
      <w:r>
        <w:rPr>
          <w:rFonts w:ascii="Arial" w:eastAsia="Times New Roman" w:hAnsi="Arial" w:cs="Arial"/>
          <w:szCs w:val="28"/>
          <w:lang w:eastAsia="de-DE"/>
        </w:rPr>
        <w:t>Hilfreich für euren Einkauf?</w:t>
      </w:r>
    </w:p>
    <w:p w14:paraId="49D04F4F" w14:textId="6CC624E3" w:rsidR="005C388B" w:rsidRPr="00196542" w:rsidRDefault="003B5418" w:rsidP="003B5418">
      <w:pPr>
        <w:numPr>
          <w:ilvl w:val="0"/>
          <w:numId w:val="33"/>
        </w:numPr>
        <w:tabs>
          <w:tab w:val="num" w:pos="993"/>
        </w:tabs>
        <w:spacing w:after="240" w:line="240" w:lineRule="auto"/>
        <w:ind w:left="993" w:hanging="284"/>
        <w:rPr>
          <w:rFonts w:ascii="Arial" w:eastAsia="Times New Roman" w:hAnsi="Arial" w:cs="Arial"/>
          <w:szCs w:val="28"/>
          <w:lang w:eastAsia="de-DE"/>
        </w:rPr>
      </w:pPr>
      <w:r w:rsidRPr="00196542">
        <w:rPr>
          <w:rFonts w:ascii="Arial" w:eastAsia="Times New Roman" w:hAnsi="Arial" w:cs="Arial"/>
          <w:szCs w:val="28"/>
          <w:lang w:eastAsia="de-DE"/>
        </w:rPr>
        <w:t xml:space="preserve">Anschließend Schüler*innen bitten, die Whiteboards abzuwischen. </w:t>
      </w:r>
    </w:p>
    <w:sectPr w:rsidR="005C388B" w:rsidRPr="00196542" w:rsidSect="003B5418">
      <w:headerReference w:type="default" r:id="rId9"/>
      <w:headerReference w:type="first" r:id="rId10"/>
      <w:pgSz w:w="11906" w:h="16838"/>
      <w:pgMar w:top="1417" w:right="1416"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C617E8" w14:textId="77777777" w:rsidR="00145A79" w:rsidRDefault="00145A79" w:rsidP="00032F8E">
      <w:pPr>
        <w:spacing w:after="0" w:line="240" w:lineRule="auto"/>
      </w:pPr>
      <w:r>
        <w:separator/>
      </w:r>
    </w:p>
  </w:endnote>
  <w:endnote w:type="continuationSeparator" w:id="0">
    <w:p w14:paraId="6174B605" w14:textId="77777777" w:rsidR="00145A79" w:rsidRDefault="00145A79" w:rsidP="00032F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62EC26" w14:textId="77777777" w:rsidR="00145A79" w:rsidRDefault="00145A79" w:rsidP="00032F8E">
      <w:pPr>
        <w:spacing w:after="0" w:line="240" w:lineRule="auto"/>
      </w:pPr>
      <w:r>
        <w:separator/>
      </w:r>
    </w:p>
  </w:footnote>
  <w:footnote w:type="continuationSeparator" w:id="0">
    <w:p w14:paraId="5717A358" w14:textId="77777777" w:rsidR="00145A79" w:rsidRDefault="00145A79" w:rsidP="00032F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1D39B2" w14:textId="77777777" w:rsidR="00196542" w:rsidRPr="00D4458A" w:rsidRDefault="00196542" w:rsidP="0019654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8957A7B" wp14:editId="09888EFD">
          <wp:simplePos x="0" y="0"/>
          <wp:positionH relativeFrom="column">
            <wp:posOffset>4650105</wp:posOffset>
          </wp:positionH>
          <wp:positionV relativeFrom="paragraph">
            <wp:posOffset>-106680</wp:posOffset>
          </wp:positionV>
          <wp:extent cx="1884680" cy="1258570"/>
          <wp:effectExtent l="0" t="0" r="127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Basis</w:t>
    </w:r>
  </w:p>
  <w:p w14:paraId="223B5CB3"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Produktbewertung beim Einkauf</w:t>
    </w:r>
  </w:p>
  <w:p w14:paraId="5A5FFC3E"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p>
  <w:p w14:paraId="2F5CBFB9"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p>
  <w:p w14:paraId="1433F6F3"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FD2B03" w14:textId="6EE75D3D" w:rsidR="00196542" w:rsidRPr="00D4458A" w:rsidRDefault="00196542" w:rsidP="0019654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59264" behindDoc="0" locked="0" layoutInCell="1" allowOverlap="1" wp14:anchorId="328E3542" wp14:editId="149DF2D4">
          <wp:simplePos x="0" y="0"/>
          <wp:positionH relativeFrom="column">
            <wp:posOffset>4650105</wp:posOffset>
          </wp:positionH>
          <wp:positionV relativeFrom="paragraph">
            <wp:posOffset>-106680</wp:posOffset>
          </wp:positionV>
          <wp:extent cx="1884680" cy="1258570"/>
          <wp:effectExtent l="0" t="0" r="1270" b="0"/>
          <wp:wrapNone/>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Basis</w:t>
    </w:r>
  </w:p>
  <w:p w14:paraId="3367DCCB" w14:textId="0FEA81D1"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Produktbewertung beim Einkauf</w:t>
    </w:r>
  </w:p>
  <w:p w14:paraId="3282E9BF"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p>
  <w:p w14:paraId="448BE408"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p>
  <w:p w14:paraId="45B7D37C" w14:textId="77777777" w:rsidR="00196542" w:rsidRDefault="00196542" w:rsidP="00196542">
    <w:pPr>
      <w:pStyle w:val="Kopfzeile"/>
      <w:rPr>
        <w:rFonts w:ascii="Arial" w:eastAsiaTheme="minorEastAsia" w:hAnsi="Arial" w:cs="Arial"/>
        <w:b/>
        <w:noProof/>
        <w:color w:val="7F7F7F" w:themeColor="text1" w:themeTint="80"/>
        <w:kern w:val="24"/>
        <w:sz w:val="24"/>
        <w:szCs w:val="24"/>
        <w:lang w:eastAsia="de-D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01D57"/>
    <w:multiLevelType w:val="hybridMultilevel"/>
    <w:tmpl w:val="A37E825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1338754C"/>
    <w:multiLevelType w:val="hybridMultilevel"/>
    <w:tmpl w:val="E6307A20"/>
    <w:lvl w:ilvl="0" w:tplc="813AEE58">
      <w:start w:val="1"/>
      <w:numFmt w:val="bullet"/>
      <w:lvlText w:val=""/>
      <w:lvlJc w:val="left"/>
      <w:pPr>
        <w:ind w:left="644" w:hanging="360"/>
      </w:pPr>
      <w:rPr>
        <w:rFonts w:ascii="Wingdings" w:hAnsi="Wingdings" w:hint="default"/>
        <w:sz w:val="28"/>
        <w:szCs w:val="28"/>
      </w:rPr>
    </w:lvl>
    <w:lvl w:ilvl="1" w:tplc="7E52B24C">
      <w:start w:val="1"/>
      <w:numFmt w:val="bullet"/>
      <w:lvlText w:val=""/>
      <w:lvlJc w:val="left"/>
      <w:pPr>
        <w:ind w:left="1440" w:hanging="360"/>
      </w:pPr>
      <w:rPr>
        <w:rFonts w:ascii="Wingdings" w:hAnsi="Wingdings" w:hint="default"/>
        <w:sz w:val="28"/>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67E01DF"/>
    <w:multiLevelType w:val="hybridMultilevel"/>
    <w:tmpl w:val="CC92BB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1FC62E2D"/>
    <w:multiLevelType w:val="hybridMultilevel"/>
    <w:tmpl w:val="4CF6D5F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4A056C4"/>
    <w:multiLevelType w:val="hybridMultilevel"/>
    <w:tmpl w:val="739EF4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26CA5B9A"/>
    <w:multiLevelType w:val="hybridMultilevel"/>
    <w:tmpl w:val="B790A3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28520B74"/>
    <w:multiLevelType w:val="hybridMultilevel"/>
    <w:tmpl w:val="3CFAB7C8"/>
    <w:lvl w:ilvl="0" w:tplc="E0244748">
      <w:numFmt w:val="bullet"/>
      <w:lvlText w:val="•"/>
      <w:lvlJc w:val="left"/>
      <w:pPr>
        <w:ind w:left="1429" w:hanging="720"/>
      </w:pPr>
      <w:rPr>
        <w:rFonts w:ascii="Arial" w:eastAsia="Times New Roman" w:hAnsi="Arial" w:hint="default"/>
      </w:rPr>
    </w:lvl>
    <w:lvl w:ilvl="1" w:tplc="04070003">
      <w:start w:val="1"/>
      <w:numFmt w:val="bullet"/>
      <w:lvlText w:val="o"/>
      <w:lvlJc w:val="left"/>
      <w:pPr>
        <w:ind w:left="1789" w:hanging="360"/>
      </w:pPr>
      <w:rPr>
        <w:rFonts w:ascii="Courier New" w:hAnsi="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7">
    <w:nsid w:val="2FA80441"/>
    <w:multiLevelType w:val="hybridMultilevel"/>
    <w:tmpl w:val="8A80C86E"/>
    <w:lvl w:ilvl="0" w:tplc="04070001">
      <w:start w:val="1"/>
      <w:numFmt w:val="bullet"/>
      <w:lvlText w:val=""/>
      <w:lvlJc w:val="left"/>
      <w:pPr>
        <w:ind w:left="862" w:hanging="360"/>
      </w:pPr>
      <w:rPr>
        <w:rFonts w:ascii="Symbol" w:hAnsi="Symbol"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8">
    <w:nsid w:val="2FF91945"/>
    <w:multiLevelType w:val="hybridMultilevel"/>
    <w:tmpl w:val="30B272E2"/>
    <w:lvl w:ilvl="0" w:tplc="04070003">
      <w:start w:val="1"/>
      <w:numFmt w:val="bullet"/>
      <w:lvlText w:val="o"/>
      <w:lvlJc w:val="left"/>
      <w:pPr>
        <w:ind w:left="1429" w:hanging="720"/>
      </w:pPr>
      <w:rPr>
        <w:rFonts w:ascii="Courier New" w:hAnsi="Courier New" w:cs="Courier New" w:hint="default"/>
      </w:rPr>
    </w:lvl>
    <w:lvl w:ilvl="1" w:tplc="04070003">
      <w:start w:val="1"/>
      <w:numFmt w:val="bullet"/>
      <w:lvlText w:val="o"/>
      <w:lvlJc w:val="left"/>
      <w:pPr>
        <w:ind w:left="1789" w:hanging="360"/>
      </w:pPr>
      <w:rPr>
        <w:rFonts w:ascii="Courier New" w:hAnsi="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9">
    <w:nsid w:val="31F2468C"/>
    <w:multiLevelType w:val="hybridMultilevel"/>
    <w:tmpl w:val="CC42A5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370D3596"/>
    <w:multiLevelType w:val="hybridMultilevel"/>
    <w:tmpl w:val="A37E825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nsid w:val="373369A6"/>
    <w:multiLevelType w:val="hybridMultilevel"/>
    <w:tmpl w:val="387420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97B6561"/>
    <w:multiLevelType w:val="hybridMultilevel"/>
    <w:tmpl w:val="1136AE3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AF32EA0"/>
    <w:multiLevelType w:val="hybridMultilevel"/>
    <w:tmpl w:val="739EF4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3F4C023A"/>
    <w:multiLevelType w:val="hybridMultilevel"/>
    <w:tmpl w:val="524A55F0"/>
    <w:lvl w:ilvl="0" w:tplc="48B242AA">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4294648A"/>
    <w:multiLevelType w:val="hybridMultilevel"/>
    <w:tmpl w:val="862CAFB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895420E"/>
    <w:multiLevelType w:val="multilevel"/>
    <w:tmpl w:val="B74A107A"/>
    <w:lvl w:ilvl="0">
      <w:start w:val="1"/>
      <w:numFmt w:val="decimal"/>
      <w:lvlText w:val="%1."/>
      <w:lvlJc w:val="left"/>
      <w:pPr>
        <w:ind w:left="360" w:hanging="360"/>
      </w:pPr>
      <w:rPr>
        <w:rFonts w:hint="default"/>
        <w:b/>
        <w:i w:val="0"/>
        <w:color w:val="808080"/>
      </w:rPr>
    </w:lvl>
    <w:lvl w:ilvl="1">
      <w:start w:val="1"/>
      <w:numFmt w:val="decimal"/>
      <w:lvlText w:val="%1.%2."/>
      <w:lvlJc w:val="left"/>
      <w:pPr>
        <w:ind w:left="792" w:hanging="432"/>
      </w:pPr>
      <w:rPr>
        <w:b/>
        <w:color w:val="808080" w:themeColor="background1" w:themeShade="8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493779D6"/>
    <w:multiLevelType w:val="hybridMultilevel"/>
    <w:tmpl w:val="1A2EA2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4BA130BC"/>
    <w:multiLevelType w:val="hybridMultilevel"/>
    <w:tmpl w:val="A9385C72"/>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nsid w:val="4CB15B10"/>
    <w:multiLevelType w:val="hybridMultilevel"/>
    <w:tmpl w:val="BB322146"/>
    <w:lvl w:ilvl="0" w:tplc="2D6019AE">
      <w:start w:val="3"/>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4D1021CE"/>
    <w:multiLevelType w:val="hybridMultilevel"/>
    <w:tmpl w:val="40427368"/>
    <w:lvl w:ilvl="0" w:tplc="04070005">
      <w:start w:val="1"/>
      <w:numFmt w:val="bullet"/>
      <w:lvlText w:val=""/>
      <w:lvlJc w:val="left"/>
      <w:pPr>
        <w:ind w:left="1776" w:hanging="360"/>
      </w:pPr>
      <w:rPr>
        <w:rFonts w:ascii="Wingdings" w:hAnsi="Wingdings"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1">
    <w:nsid w:val="4F164D13"/>
    <w:multiLevelType w:val="hybridMultilevel"/>
    <w:tmpl w:val="4F501D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513B053D"/>
    <w:multiLevelType w:val="hybridMultilevel"/>
    <w:tmpl w:val="2A8CB0B2"/>
    <w:lvl w:ilvl="0" w:tplc="5EBEFF50">
      <w:numFmt w:val="bullet"/>
      <w:lvlText w:val=""/>
      <w:lvlJc w:val="left"/>
      <w:pPr>
        <w:ind w:left="1440" w:hanging="360"/>
      </w:pPr>
      <w:rPr>
        <w:rFonts w:ascii="Wingdings" w:eastAsiaTheme="minorEastAsia"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3">
    <w:nsid w:val="576349E0"/>
    <w:multiLevelType w:val="hybridMultilevel"/>
    <w:tmpl w:val="B790A3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580C1E88"/>
    <w:multiLevelType w:val="hybridMultilevel"/>
    <w:tmpl w:val="0FEAE5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616B1FF2"/>
    <w:multiLevelType w:val="hybridMultilevel"/>
    <w:tmpl w:val="B7640A88"/>
    <w:lvl w:ilvl="0" w:tplc="04070005">
      <w:start w:val="1"/>
      <w:numFmt w:val="bullet"/>
      <w:lvlText w:val=""/>
      <w:lvlJc w:val="left"/>
      <w:pPr>
        <w:ind w:left="1776" w:hanging="360"/>
      </w:pPr>
      <w:rPr>
        <w:rFonts w:ascii="Wingdings" w:hAnsi="Wingdings" w:hint="default"/>
      </w:rPr>
    </w:lvl>
    <w:lvl w:ilvl="1" w:tplc="04070003">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nsid w:val="64862BCF"/>
    <w:multiLevelType w:val="hybridMultilevel"/>
    <w:tmpl w:val="CBD079C8"/>
    <w:lvl w:ilvl="0" w:tplc="04070005">
      <w:start w:val="1"/>
      <w:numFmt w:val="bullet"/>
      <w:lvlText w:val=""/>
      <w:lvlJc w:val="left"/>
      <w:pPr>
        <w:ind w:left="1996" w:hanging="360"/>
      </w:pPr>
      <w:rPr>
        <w:rFonts w:ascii="Wingdings" w:hAnsi="Wingdings" w:hint="default"/>
      </w:rPr>
    </w:lvl>
    <w:lvl w:ilvl="1" w:tplc="04070003" w:tentative="1">
      <w:start w:val="1"/>
      <w:numFmt w:val="bullet"/>
      <w:lvlText w:val="o"/>
      <w:lvlJc w:val="left"/>
      <w:pPr>
        <w:ind w:left="2716" w:hanging="360"/>
      </w:pPr>
      <w:rPr>
        <w:rFonts w:ascii="Courier New" w:hAnsi="Courier New" w:cs="Courier New" w:hint="default"/>
      </w:rPr>
    </w:lvl>
    <w:lvl w:ilvl="2" w:tplc="04070005" w:tentative="1">
      <w:start w:val="1"/>
      <w:numFmt w:val="bullet"/>
      <w:lvlText w:val=""/>
      <w:lvlJc w:val="left"/>
      <w:pPr>
        <w:ind w:left="3436" w:hanging="360"/>
      </w:pPr>
      <w:rPr>
        <w:rFonts w:ascii="Wingdings" w:hAnsi="Wingdings" w:hint="default"/>
      </w:rPr>
    </w:lvl>
    <w:lvl w:ilvl="3" w:tplc="04070001" w:tentative="1">
      <w:start w:val="1"/>
      <w:numFmt w:val="bullet"/>
      <w:lvlText w:val=""/>
      <w:lvlJc w:val="left"/>
      <w:pPr>
        <w:ind w:left="4156" w:hanging="360"/>
      </w:pPr>
      <w:rPr>
        <w:rFonts w:ascii="Symbol" w:hAnsi="Symbol" w:hint="default"/>
      </w:rPr>
    </w:lvl>
    <w:lvl w:ilvl="4" w:tplc="04070003" w:tentative="1">
      <w:start w:val="1"/>
      <w:numFmt w:val="bullet"/>
      <w:lvlText w:val="o"/>
      <w:lvlJc w:val="left"/>
      <w:pPr>
        <w:ind w:left="4876" w:hanging="360"/>
      </w:pPr>
      <w:rPr>
        <w:rFonts w:ascii="Courier New" w:hAnsi="Courier New" w:cs="Courier New" w:hint="default"/>
      </w:rPr>
    </w:lvl>
    <w:lvl w:ilvl="5" w:tplc="04070005" w:tentative="1">
      <w:start w:val="1"/>
      <w:numFmt w:val="bullet"/>
      <w:lvlText w:val=""/>
      <w:lvlJc w:val="left"/>
      <w:pPr>
        <w:ind w:left="5596" w:hanging="360"/>
      </w:pPr>
      <w:rPr>
        <w:rFonts w:ascii="Wingdings" w:hAnsi="Wingdings" w:hint="default"/>
      </w:rPr>
    </w:lvl>
    <w:lvl w:ilvl="6" w:tplc="04070001" w:tentative="1">
      <w:start w:val="1"/>
      <w:numFmt w:val="bullet"/>
      <w:lvlText w:val=""/>
      <w:lvlJc w:val="left"/>
      <w:pPr>
        <w:ind w:left="6316" w:hanging="360"/>
      </w:pPr>
      <w:rPr>
        <w:rFonts w:ascii="Symbol" w:hAnsi="Symbol" w:hint="default"/>
      </w:rPr>
    </w:lvl>
    <w:lvl w:ilvl="7" w:tplc="04070003" w:tentative="1">
      <w:start w:val="1"/>
      <w:numFmt w:val="bullet"/>
      <w:lvlText w:val="o"/>
      <w:lvlJc w:val="left"/>
      <w:pPr>
        <w:ind w:left="7036" w:hanging="360"/>
      </w:pPr>
      <w:rPr>
        <w:rFonts w:ascii="Courier New" w:hAnsi="Courier New" w:cs="Courier New" w:hint="default"/>
      </w:rPr>
    </w:lvl>
    <w:lvl w:ilvl="8" w:tplc="04070005" w:tentative="1">
      <w:start w:val="1"/>
      <w:numFmt w:val="bullet"/>
      <w:lvlText w:val=""/>
      <w:lvlJc w:val="left"/>
      <w:pPr>
        <w:ind w:left="7756" w:hanging="360"/>
      </w:pPr>
      <w:rPr>
        <w:rFonts w:ascii="Wingdings" w:hAnsi="Wingdings" w:hint="default"/>
      </w:rPr>
    </w:lvl>
  </w:abstractNum>
  <w:abstractNum w:abstractNumId="27">
    <w:nsid w:val="66BE65A8"/>
    <w:multiLevelType w:val="hybridMultilevel"/>
    <w:tmpl w:val="E38C180A"/>
    <w:lvl w:ilvl="0" w:tplc="917A9924">
      <w:start w:val="1"/>
      <w:numFmt w:val="decimal"/>
      <w:lvlText w:val="%1."/>
      <w:lvlJc w:val="left"/>
      <w:pPr>
        <w:ind w:left="1070" w:hanging="360"/>
      </w:pPr>
      <w:rPr>
        <w:b/>
      </w:rPr>
    </w:lvl>
    <w:lvl w:ilvl="1" w:tplc="04070019" w:tentative="1">
      <w:start w:val="1"/>
      <w:numFmt w:val="lowerLetter"/>
      <w:lvlText w:val="%2."/>
      <w:lvlJc w:val="left"/>
      <w:pPr>
        <w:ind w:left="1790" w:hanging="360"/>
      </w:pPr>
    </w:lvl>
    <w:lvl w:ilvl="2" w:tplc="0407001B" w:tentative="1">
      <w:start w:val="1"/>
      <w:numFmt w:val="lowerRoman"/>
      <w:lvlText w:val="%3."/>
      <w:lvlJc w:val="right"/>
      <w:pPr>
        <w:ind w:left="2510" w:hanging="180"/>
      </w:pPr>
    </w:lvl>
    <w:lvl w:ilvl="3" w:tplc="0407000F" w:tentative="1">
      <w:start w:val="1"/>
      <w:numFmt w:val="decimal"/>
      <w:lvlText w:val="%4."/>
      <w:lvlJc w:val="left"/>
      <w:pPr>
        <w:ind w:left="3230" w:hanging="360"/>
      </w:pPr>
    </w:lvl>
    <w:lvl w:ilvl="4" w:tplc="04070019" w:tentative="1">
      <w:start w:val="1"/>
      <w:numFmt w:val="lowerLetter"/>
      <w:lvlText w:val="%5."/>
      <w:lvlJc w:val="left"/>
      <w:pPr>
        <w:ind w:left="3950" w:hanging="360"/>
      </w:pPr>
    </w:lvl>
    <w:lvl w:ilvl="5" w:tplc="0407001B" w:tentative="1">
      <w:start w:val="1"/>
      <w:numFmt w:val="lowerRoman"/>
      <w:lvlText w:val="%6."/>
      <w:lvlJc w:val="right"/>
      <w:pPr>
        <w:ind w:left="4670" w:hanging="180"/>
      </w:pPr>
    </w:lvl>
    <w:lvl w:ilvl="6" w:tplc="0407000F" w:tentative="1">
      <w:start w:val="1"/>
      <w:numFmt w:val="decimal"/>
      <w:lvlText w:val="%7."/>
      <w:lvlJc w:val="left"/>
      <w:pPr>
        <w:ind w:left="5390" w:hanging="360"/>
      </w:pPr>
    </w:lvl>
    <w:lvl w:ilvl="7" w:tplc="04070019" w:tentative="1">
      <w:start w:val="1"/>
      <w:numFmt w:val="lowerLetter"/>
      <w:lvlText w:val="%8."/>
      <w:lvlJc w:val="left"/>
      <w:pPr>
        <w:ind w:left="6110" w:hanging="360"/>
      </w:pPr>
    </w:lvl>
    <w:lvl w:ilvl="8" w:tplc="0407001B" w:tentative="1">
      <w:start w:val="1"/>
      <w:numFmt w:val="lowerRoman"/>
      <w:lvlText w:val="%9."/>
      <w:lvlJc w:val="right"/>
      <w:pPr>
        <w:ind w:left="6830" w:hanging="180"/>
      </w:pPr>
    </w:lvl>
  </w:abstractNum>
  <w:abstractNum w:abstractNumId="28">
    <w:nsid w:val="690D5C91"/>
    <w:multiLevelType w:val="hybridMultilevel"/>
    <w:tmpl w:val="F9CA5FB6"/>
    <w:lvl w:ilvl="0" w:tplc="5AF02694">
      <w:start w:val="1"/>
      <w:numFmt w:val="decimal"/>
      <w:lvlText w:val="%1."/>
      <w:lvlJc w:val="left"/>
      <w:pPr>
        <w:ind w:left="786" w:hanging="360"/>
      </w:pPr>
      <w:rPr>
        <w:rFonts w:hint="default"/>
        <w:b/>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29">
    <w:nsid w:val="6DB4521D"/>
    <w:multiLevelType w:val="hybridMultilevel"/>
    <w:tmpl w:val="AA8C5852"/>
    <w:lvl w:ilvl="0" w:tplc="2D6019AE">
      <w:start w:val="3"/>
      <w:numFmt w:val="bullet"/>
      <w:lvlText w:val="-"/>
      <w:lvlJc w:val="left"/>
      <w:pPr>
        <w:ind w:left="1080" w:hanging="72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21262A10">
      <w:start w:val="2"/>
      <w:numFmt w:val="bullet"/>
      <w:lvlText w:val=""/>
      <w:lvlJc w:val="left"/>
      <w:pPr>
        <w:ind w:left="4320" w:hanging="360"/>
      </w:pPr>
      <w:rPr>
        <w:rFonts w:ascii="Wingdings" w:eastAsiaTheme="minorEastAsia" w:hAnsi="Wingdings" w:cs="Aria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6E503771"/>
    <w:multiLevelType w:val="hybridMultilevel"/>
    <w:tmpl w:val="1A2EA2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71D70E5B"/>
    <w:multiLevelType w:val="hybridMultilevel"/>
    <w:tmpl w:val="3E54A056"/>
    <w:lvl w:ilvl="0" w:tplc="0407000F">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2">
    <w:nsid w:val="79A92CD9"/>
    <w:multiLevelType w:val="hybridMultilevel"/>
    <w:tmpl w:val="5EFA2C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7D1862B2"/>
    <w:multiLevelType w:val="hybridMultilevel"/>
    <w:tmpl w:val="63FE72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7DB13D18"/>
    <w:multiLevelType w:val="hybridMultilevel"/>
    <w:tmpl w:val="8DE61CA0"/>
    <w:lvl w:ilvl="0" w:tplc="40987344">
      <w:start w:val="1"/>
      <w:numFmt w:val="bullet"/>
      <w:lvlText w:val=""/>
      <w:lvlJc w:val="left"/>
      <w:pPr>
        <w:ind w:left="1352" w:hanging="360"/>
      </w:pPr>
      <w:rPr>
        <w:rFonts w:ascii="Wingdings" w:eastAsia="Times New Roman" w:hAnsi="Wingdings" w:cstheme="minorHAnsi" w:hint="default"/>
        <w:b w:val="0"/>
      </w:rPr>
    </w:lvl>
    <w:lvl w:ilvl="1" w:tplc="04070003" w:tentative="1">
      <w:start w:val="1"/>
      <w:numFmt w:val="bullet"/>
      <w:lvlText w:val="o"/>
      <w:lvlJc w:val="left"/>
      <w:pPr>
        <w:ind w:left="2072" w:hanging="360"/>
      </w:pPr>
      <w:rPr>
        <w:rFonts w:ascii="Courier New" w:hAnsi="Courier New" w:cs="Courier New" w:hint="default"/>
      </w:rPr>
    </w:lvl>
    <w:lvl w:ilvl="2" w:tplc="04070005" w:tentative="1">
      <w:start w:val="1"/>
      <w:numFmt w:val="bullet"/>
      <w:lvlText w:val=""/>
      <w:lvlJc w:val="left"/>
      <w:pPr>
        <w:ind w:left="2792" w:hanging="360"/>
      </w:pPr>
      <w:rPr>
        <w:rFonts w:ascii="Wingdings" w:hAnsi="Wingdings" w:hint="default"/>
      </w:rPr>
    </w:lvl>
    <w:lvl w:ilvl="3" w:tplc="04070001" w:tentative="1">
      <w:start w:val="1"/>
      <w:numFmt w:val="bullet"/>
      <w:lvlText w:val=""/>
      <w:lvlJc w:val="left"/>
      <w:pPr>
        <w:ind w:left="3512" w:hanging="360"/>
      </w:pPr>
      <w:rPr>
        <w:rFonts w:ascii="Symbol" w:hAnsi="Symbol" w:hint="default"/>
      </w:rPr>
    </w:lvl>
    <w:lvl w:ilvl="4" w:tplc="04070003" w:tentative="1">
      <w:start w:val="1"/>
      <w:numFmt w:val="bullet"/>
      <w:lvlText w:val="o"/>
      <w:lvlJc w:val="left"/>
      <w:pPr>
        <w:ind w:left="4232" w:hanging="360"/>
      </w:pPr>
      <w:rPr>
        <w:rFonts w:ascii="Courier New" w:hAnsi="Courier New" w:cs="Courier New" w:hint="default"/>
      </w:rPr>
    </w:lvl>
    <w:lvl w:ilvl="5" w:tplc="04070005" w:tentative="1">
      <w:start w:val="1"/>
      <w:numFmt w:val="bullet"/>
      <w:lvlText w:val=""/>
      <w:lvlJc w:val="left"/>
      <w:pPr>
        <w:ind w:left="4952" w:hanging="360"/>
      </w:pPr>
      <w:rPr>
        <w:rFonts w:ascii="Wingdings" w:hAnsi="Wingdings" w:hint="default"/>
      </w:rPr>
    </w:lvl>
    <w:lvl w:ilvl="6" w:tplc="04070001" w:tentative="1">
      <w:start w:val="1"/>
      <w:numFmt w:val="bullet"/>
      <w:lvlText w:val=""/>
      <w:lvlJc w:val="left"/>
      <w:pPr>
        <w:ind w:left="5672" w:hanging="360"/>
      </w:pPr>
      <w:rPr>
        <w:rFonts w:ascii="Symbol" w:hAnsi="Symbol" w:hint="default"/>
      </w:rPr>
    </w:lvl>
    <w:lvl w:ilvl="7" w:tplc="04070003" w:tentative="1">
      <w:start w:val="1"/>
      <w:numFmt w:val="bullet"/>
      <w:lvlText w:val="o"/>
      <w:lvlJc w:val="left"/>
      <w:pPr>
        <w:ind w:left="6392" w:hanging="360"/>
      </w:pPr>
      <w:rPr>
        <w:rFonts w:ascii="Courier New" w:hAnsi="Courier New" w:cs="Courier New" w:hint="default"/>
      </w:rPr>
    </w:lvl>
    <w:lvl w:ilvl="8" w:tplc="04070005" w:tentative="1">
      <w:start w:val="1"/>
      <w:numFmt w:val="bullet"/>
      <w:lvlText w:val=""/>
      <w:lvlJc w:val="left"/>
      <w:pPr>
        <w:ind w:left="7112" w:hanging="360"/>
      </w:pPr>
      <w:rPr>
        <w:rFonts w:ascii="Wingdings" w:hAnsi="Wingdings" w:hint="default"/>
      </w:rPr>
    </w:lvl>
  </w:abstractNum>
  <w:abstractNum w:abstractNumId="35">
    <w:nsid w:val="7FB47017"/>
    <w:multiLevelType w:val="hybridMultilevel"/>
    <w:tmpl w:val="045EE752"/>
    <w:lvl w:ilvl="0" w:tplc="04070001">
      <w:start w:val="1"/>
      <w:numFmt w:val="bullet"/>
      <w:lvlText w:val=""/>
      <w:lvlJc w:val="left"/>
      <w:pPr>
        <w:ind w:left="644" w:hanging="360"/>
      </w:pPr>
      <w:rPr>
        <w:rFonts w:ascii="Symbol" w:hAnsi="Symbol" w:hint="default"/>
        <w:sz w:val="28"/>
        <w:szCs w:val="28"/>
      </w:rPr>
    </w:lvl>
    <w:lvl w:ilvl="1" w:tplc="7E52B24C">
      <w:start w:val="1"/>
      <w:numFmt w:val="bullet"/>
      <w:lvlText w:val=""/>
      <w:lvlJc w:val="left"/>
      <w:pPr>
        <w:ind w:left="1440" w:hanging="360"/>
      </w:pPr>
      <w:rPr>
        <w:rFonts w:ascii="Wingdings" w:hAnsi="Wingdings" w:hint="default"/>
        <w:sz w:val="28"/>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8"/>
  </w:num>
  <w:num w:numId="3">
    <w:abstractNumId w:val="12"/>
  </w:num>
  <w:num w:numId="4">
    <w:abstractNumId w:val="23"/>
  </w:num>
  <w:num w:numId="5">
    <w:abstractNumId w:val="10"/>
  </w:num>
  <w:num w:numId="6">
    <w:abstractNumId w:val="5"/>
  </w:num>
  <w:num w:numId="7">
    <w:abstractNumId w:val="3"/>
  </w:num>
  <w:num w:numId="8">
    <w:abstractNumId w:val="0"/>
  </w:num>
  <w:num w:numId="9">
    <w:abstractNumId w:val="2"/>
  </w:num>
  <w:num w:numId="10">
    <w:abstractNumId w:val="29"/>
  </w:num>
  <w:num w:numId="11">
    <w:abstractNumId w:val="22"/>
  </w:num>
  <w:num w:numId="12">
    <w:abstractNumId w:val="32"/>
  </w:num>
  <w:num w:numId="13">
    <w:abstractNumId w:val="31"/>
  </w:num>
  <w:num w:numId="14">
    <w:abstractNumId w:val="21"/>
  </w:num>
  <w:num w:numId="15">
    <w:abstractNumId w:val="13"/>
  </w:num>
  <w:num w:numId="16">
    <w:abstractNumId w:val="9"/>
  </w:num>
  <w:num w:numId="17">
    <w:abstractNumId w:val="33"/>
  </w:num>
  <w:num w:numId="18">
    <w:abstractNumId w:val="15"/>
  </w:num>
  <w:num w:numId="19">
    <w:abstractNumId w:val="27"/>
  </w:num>
  <w:num w:numId="20">
    <w:abstractNumId w:val="30"/>
  </w:num>
  <w:num w:numId="21">
    <w:abstractNumId w:val="11"/>
  </w:num>
  <w:num w:numId="22">
    <w:abstractNumId w:val="19"/>
  </w:num>
  <w:num w:numId="23">
    <w:abstractNumId w:val="6"/>
  </w:num>
  <w:num w:numId="24">
    <w:abstractNumId w:val="8"/>
  </w:num>
  <w:num w:numId="25">
    <w:abstractNumId w:val="14"/>
  </w:num>
  <w:num w:numId="26">
    <w:abstractNumId w:val="24"/>
  </w:num>
  <w:num w:numId="27">
    <w:abstractNumId w:val="17"/>
  </w:num>
  <w:num w:numId="28">
    <w:abstractNumId w:val="4"/>
  </w:num>
  <w:num w:numId="29">
    <w:abstractNumId w:val="7"/>
  </w:num>
  <w:num w:numId="30">
    <w:abstractNumId w:val="35"/>
  </w:num>
  <w:num w:numId="31">
    <w:abstractNumId w:val="16"/>
  </w:num>
  <w:num w:numId="32">
    <w:abstractNumId w:val="25"/>
  </w:num>
  <w:num w:numId="33">
    <w:abstractNumId w:val="20"/>
  </w:num>
  <w:num w:numId="34">
    <w:abstractNumId w:val="34"/>
  </w:num>
  <w:num w:numId="35">
    <w:abstractNumId w:val="26"/>
  </w:num>
  <w:num w:numId="36">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9"/>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530"/>
    <w:rsid w:val="000030D9"/>
    <w:rsid w:val="00007906"/>
    <w:rsid w:val="00010A99"/>
    <w:rsid w:val="00013530"/>
    <w:rsid w:val="00016045"/>
    <w:rsid w:val="00032F8E"/>
    <w:rsid w:val="00033074"/>
    <w:rsid w:val="00046B0F"/>
    <w:rsid w:val="00046E15"/>
    <w:rsid w:val="00061C2A"/>
    <w:rsid w:val="0007079E"/>
    <w:rsid w:val="00072824"/>
    <w:rsid w:val="00083747"/>
    <w:rsid w:val="00085298"/>
    <w:rsid w:val="00090C37"/>
    <w:rsid w:val="00090C90"/>
    <w:rsid w:val="0009697B"/>
    <w:rsid w:val="000A1140"/>
    <w:rsid w:val="000A2222"/>
    <w:rsid w:val="000C0070"/>
    <w:rsid w:val="000C188A"/>
    <w:rsid w:val="000C54FF"/>
    <w:rsid w:val="000C5527"/>
    <w:rsid w:val="000D2403"/>
    <w:rsid w:val="000D7D50"/>
    <w:rsid w:val="000E31BA"/>
    <w:rsid w:val="000F6410"/>
    <w:rsid w:val="000F6D1B"/>
    <w:rsid w:val="001062C4"/>
    <w:rsid w:val="00107D84"/>
    <w:rsid w:val="00115026"/>
    <w:rsid w:val="0011750A"/>
    <w:rsid w:val="00120403"/>
    <w:rsid w:val="00120A5D"/>
    <w:rsid w:val="00121F6D"/>
    <w:rsid w:val="001228E2"/>
    <w:rsid w:val="00123A90"/>
    <w:rsid w:val="00130EEC"/>
    <w:rsid w:val="00140AB4"/>
    <w:rsid w:val="001417A0"/>
    <w:rsid w:val="00145A79"/>
    <w:rsid w:val="001472AF"/>
    <w:rsid w:val="00147C78"/>
    <w:rsid w:val="001626FE"/>
    <w:rsid w:val="00163920"/>
    <w:rsid w:val="00177E0A"/>
    <w:rsid w:val="00187E35"/>
    <w:rsid w:val="00195078"/>
    <w:rsid w:val="00196542"/>
    <w:rsid w:val="001A17D9"/>
    <w:rsid w:val="001B0BA2"/>
    <w:rsid w:val="001B4CA6"/>
    <w:rsid w:val="001C5C57"/>
    <w:rsid w:val="001C7AD7"/>
    <w:rsid w:val="001D35BC"/>
    <w:rsid w:val="001F48D6"/>
    <w:rsid w:val="001F65B7"/>
    <w:rsid w:val="002007FE"/>
    <w:rsid w:val="0020463A"/>
    <w:rsid w:val="00205336"/>
    <w:rsid w:val="00207529"/>
    <w:rsid w:val="002160AA"/>
    <w:rsid w:val="0022263C"/>
    <w:rsid w:val="00230065"/>
    <w:rsid w:val="00230A04"/>
    <w:rsid w:val="00235180"/>
    <w:rsid w:val="002363A5"/>
    <w:rsid w:val="00236F57"/>
    <w:rsid w:val="00247957"/>
    <w:rsid w:val="00251587"/>
    <w:rsid w:val="00254050"/>
    <w:rsid w:val="0026752D"/>
    <w:rsid w:val="002702E4"/>
    <w:rsid w:val="0029199C"/>
    <w:rsid w:val="00292ECD"/>
    <w:rsid w:val="002B31BF"/>
    <w:rsid w:val="002D4E3C"/>
    <w:rsid w:val="002E0BD6"/>
    <w:rsid w:val="002E1527"/>
    <w:rsid w:val="002E2399"/>
    <w:rsid w:val="002F2802"/>
    <w:rsid w:val="003056ED"/>
    <w:rsid w:val="00306CF6"/>
    <w:rsid w:val="00315BA6"/>
    <w:rsid w:val="0031714B"/>
    <w:rsid w:val="0032141C"/>
    <w:rsid w:val="00336212"/>
    <w:rsid w:val="00340265"/>
    <w:rsid w:val="00342722"/>
    <w:rsid w:val="00350078"/>
    <w:rsid w:val="00351AD9"/>
    <w:rsid w:val="00355C25"/>
    <w:rsid w:val="0036027E"/>
    <w:rsid w:val="00362869"/>
    <w:rsid w:val="003724B8"/>
    <w:rsid w:val="003744A6"/>
    <w:rsid w:val="003744FD"/>
    <w:rsid w:val="003801F0"/>
    <w:rsid w:val="00380E52"/>
    <w:rsid w:val="0038382F"/>
    <w:rsid w:val="003946DA"/>
    <w:rsid w:val="0039493F"/>
    <w:rsid w:val="003956BA"/>
    <w:rsid w:val="003A2943"/>
    <w:rsid w:val="003A4357"/>
    <w:rsid w:val="003B2913"/>
    <w:rsid w:val="003B5418"/>
    <w:rsid w:val="003C1838"/>
    <w:rsid w:val="003C1841"/>
    <w:rsid w:val="003C3428"/>
    <w:rsid w:val="003C4C62"/>
    <w:rsid w:val="003D33DC"/>
    <w:rsid w:val="003D7807"/>
    <w:rsid w:val="003E392A"/>
    <w:rsid w:val="003E746D"/>
    <w:rsid w:val="00400B80"/>
    <w:rsid w:val="00404F0E"/>
    <w:rsid w:val="00410567"/>
    <w:rsid w:val="00415635"/>
    <w:rsid w:val="0042335F"/>
    <w:rsid w:val="004259A2"/>
    <w:rsid w:val="004329C6"/>
    <w:rsid w:val="00453123"/>
    <w:rsid w:val="004740D7"/>
    <w:rsid w:val="00484922"/>
    <w:rsid w:val="004937A9"/>
    <w:rsid w:val="00495AA5"/>
    <w:rsid w:val="00496CD7"/>
    <w:rsid w:val="004A5F77"/>
    <w:rsid w:val="004A60CA"/>
    <w:rsid w:val="004B48FE"/>
    <w:rsid w:val="004F7FF7"/>
    <w:rsid w:val="0050281D"/>
    <w:rsid w:val="005072CA"/>
    <w:rsid w:val="0051107D"/>
    <w:rsid w:val="00511EFF"/>
    <w:rsid w:val="00512969"/>
    <w:rsid w:val="00514304"/>
    <w:rsid w:val="0052294C"/>
    <w:rsid w:val="00534AFF"/>
    <w:rsid w:val="005360B5"/>
    <w:rsid w:val="00542B1B"/>
    <w:rsid w:val="0054714C"/>
    <w:rsid w:val="00551CF7"/>
    <w:rsid w:val="0055560B"/>
    <w:rsid w:val="0056210C"/>
    <w:rsid w:val="0056375F"/>
    <w:rsid w:val="00566884"/>
    <w:rsid w:val="00590723"/>
    <w:rsid w:val="005960A6"/>
    <w:rsid w:val="005962E3"/>
    <w:rsid w:val="005A0146"/>
    <w:rsid w:val="005A4D1F"/>
    <w:rsid w:val="005B183A"/>
    <w:rsid w:val="005B3E5C"/>
    <w:rsid w:val="005C24D2"/>
    <w:rsid w:val="005C388B"/>
    <w:rsid w:val="005C4D9A"/>
    <w:rsid w:val="005C5425"/>
    <w:rsid w:val="005C601C"/>
    <w:rsid w:val="005F0EBD"/>
    <w:rsid w:val="005F13FE"/>
    <w:rsid w:val="005F2E64"/>
    <w:rsid w:val="00601F00"/>
    <w:rsid w:val="00602B5C"/>
    <w:rsid w:val="006036D0"/>
    <w:rsid w:val="00621760"/>
    <w:rsid w:val="006268F3"/>
    <w:rsid w:val="00630273"/>
    <w:rsid w:val="00633424"/>
    <w:rsid w:val="00637B12"/>
    <w:rsid w:val="00644C86"/>
    <w:rsid w:val="00670D2E"/>
    <w:rsid w:val="00671338"/>
    <w:rsid w:val="00673405"/>
    <w:rsid w:val="0067668A"/>
    <w:rsid w:val="00681336"/>
    <w:rsid w:val="00693C3F"/>
    <w:rsid w:val="006A1122"/>
    <w:rsid w:val="006A116E"/>
    <w:rsid w:val="006A262D"/>
    <w:rsid w:val="006A5446"/>
    <w:rsid w:val="006B2405"/>
    <w:rsid w:val="006B5565"/>
    <w:rsid w:val="006D17D6"/>
    <w:rsid w:val="006D511B"/>
    <w:rsid w:val="006E1812"/>
    <w:rsid w:val="0070097F"/>
    <w:rsid w:val="00701425"/>
    <w:rsid w:val="00705A04"/>
    <w:rsid w:val="007101A5"/>
    <w:rsid w:val="00710BEB"/>
    <w:rsid w:val="00713108"/>
    <w:rsid w:val="00713717"/>
    <w:rsid w:val="007259BC"/>
    <w:rsid w:val="00733532"/>
    <w:rsid w:val="00752DED"/>
    <w:rsid w:val="00756EFD"/>
    <w:rsid w:val="00760C2D"/>
    <w:rsid w:val="0077053F"/>
    <w:rsid w:val="00772F9E"/>
    <w:rsid w:val="007925CB"/>
    <w:rsid w:val="00797656"/>
    <w:rsid w:val="007B11EB"/>
    <w:rsid w:val="007B2139"/>
    <w:rsid w:val="007C492B"/>
    <w:rsid w:val="007D08E7"/>
    <w:rsid w:val="007D1C17"/>
    <w:rsid w:val="007D2A17"/>
    <w:rsid w:val="007D5A8D"/>
    <w:rsid w:val="007E03D6"/>
    <w:rsid w:val="00802E77"/>
    <w:rsid w:val="0080453A"/>
    <w:rsid w:val="008224FC"/>
    <w:rsid w:val="0082605A"/>
    <w:rsid w:val="00835659"/>
    <w:rsid w:val="00837D80"/>
    <w:rsid w:val="008428E7"/>
    <w:rsid w:val="00843770"/>
    <w:rsid w:val="00846CB7"/>
    <w:rsid w:val="00875C27"/>
    <w:rsid w:val="00880296"/>
    <w:rsid w:val="00891C9D"/>
    <w:rsid w:val="00891D57"/>
    <w:rsid w:val="008A11B3"/>
    <w:rsid w:val="008A4E43"/>
    <w:rsid w:val="008A6C26"/>
    <w:rsid w:val="008D529B"/>
    <w:rsid w:val="008D7CBC"/>
    <w:rsid w:val="008D7CC5"/>
    <w:rsid w:val="008E489E"/>
    <w:rsid w:val="008E494F"/>
    <w:rsid w:val="008F6614"/>
    <w:rsid w:val="009047DB"/>
    <w:rsid w:val="0091184A"/>
    <w:rsid w:val="00915B72"/>
    <w:rsid w:val="00920B83"/>
    <w:rsid w:val="00921912"/>
    <w:rsid w:val="009265CF"/>
    <w:rsid w:val="00927033"/>
    <w:rsid w:val="00933D3F"/>
    <w:rsid w:val="00951397"/>
    <w:rsid w:val="00951B37"/>
    <w:rsid w:val="00972B28"/>
    <w:rsid w:val="00972C92"/>
    <w:rsid w:val="00972C97"/>
    <w:rsid w:val="0098071D"/>
    <w:rsid w:val="00982D42"/>
    <w:rsid w:val="009853CB"/>
    <w:rsid w:val="00985D45"/>
    <w:rsid w:val="009933AD"/>
    <w:rsid w:val="009A0887"/>
    <w:rsid w:val="009A1DBA"/>
    <w:rsid w:val="009A3440"/>
    <w:rsid w:val="009B001C"/>
    <w:rsid w:val="009C657E"/>
    <w:rsid w:val="009D5116"/>
    <w:rsid w:val="009D6942"/>
    <w:rsid w:val="009E19FE"/>
    <w:rsid w:val="009E4CA3"/>
    <w:rsid w:val="009E6D7A"/>
    <w:rsid w:val="009E7E5C"/>
    <w:rsid w:val="009F0A9F"/>
    <w:rsid w:val="00A1111D"/>
    <w:rsid w:val="00A16A66"/>
    <w:rsid w:val="00A27A41"/>
    <w:rsid w:val="00A3466E"/>
    <w:rsid w:val="00A47E34"/>
    <w:rsid w:val="00A53ECD"/>
    <w:rsid w:val="00A61F24"/>
    <w:rsid w:val="00A62FF8"/>
    <w:rsid w:val="00A638CC"/>
    <w:rsid w:val="00A67CF4"/>
    <w:rsid w:val="00A74A26"/>
    <w:rsid w:val="00A80123"/>
    <w:rsid w:val="00A84628"/>
    <w:rsid w:val="00A92962"/>
    <w:rsid w:val="00A93A78"/>
    <w:rsid w:val="00A97671"/>
    <w:rsid w:val="00AA4DA5"/>
    <w:rsid w:val="00AB0753"/>
    <w:rsid w:val="00AB2C4F"/>
    <w:rsid w:val="00AD4AC1"/>
    <w:rsid w:val="00AE057A"/>
    <w:rsid w:val="00AF202C"/>
    <w:rsid w:val="00B152D7"/>
    <w:rsid w:val="00B168E3"/>
    <w:rsid w:val="00B25713"/>
    <w:rsid w:val="00B31BA1"/>
    <w:rsid w:val="00B42885"/>
    <w:rsid w:val="00B43962"/>
    <w:rsid w:val="00B47D01"/>
    <w:rsid w:val="00B50A32"/>
    <w:rsid w:val="00B576A8"/>
    <w:rsid w:val="00B707A7"/>
    <w:rsid w:val="00BB6E99"/>
    <w:rsid w:val="00BC0702"/>
    <w:rsid w:val="00BC3191"/>
    <w:rsid w:val="00BE6442"/>
    <w:rsid w:val="00BF07D1"/>
    <w:rsid w:val="00C052DF"/>
    <w:rsid w:val="00C07262"/>
    <w:rsid w:val="00C07EB5"/>
    <w:rsid w:val="00C22AB3"/>
    <w:rsid w:val="00C232D1"/>
    <w:rsid w:val="00C27108"/>
    <w:rsid w:val="00C4501E"/>
    <w:rsid w:val="00C458AA"/>
    <w:rsid w:val="00C51D6A"/>
    <w:rsid w:val="00C571DE"/>
    <w:rsid w:val="00C675EB"/>
    <w:rsid w:val="00C72483"/>
    <w:rsid w:val="00C76D06"/>
    <w:rsid w:val="00C80B3B"/>
    <w:rsid w:val="00C82A7A"/>
    <w:rsid w:val="00C86FB8"/>
    <w:rsid w:val="00C967DD"/>
    <w:rsid w:val="00CA1B76"/>
    <w:rsid w:val="00CA6E26"/>
    <w:rsid w:val="00CA7AFD"/>
    <w:rsid w:val="00CC396C"/>
    <w:rsid w:val="00CC588A"/>
    <w:rsid w:val="00CD3C53"/>
    <w:rsid w:val="00CE482D"/>
    <w:rsid w:val="00CF1CFE"/>
    <w:rsid w:val="00CF2E3D"/>
    <w:rsid w:val="00CF5763"/>
    <w:rsid w:val="00CF5F51"/>
    <w:rsid w:val="00CF640E"/>
    <w:rsid w:val="00D01B6F"/>
    <w:rsid w:val="00D20943"/>
    <w:rsid w:val="00D233CA"/>
    <w:rsid w:val="00D24D29"/>
    <w:rsid w:val="00D26E27"/>
    <w:rsid w:val="00D32F1A"/>
    <w:rsid w:val="00D4458A"/>
    <w:rsid w:val="00D509B9"/>
    <w:rsid w:val="00D61F27"/>
    <w:rsid w:val="00D64162"/>
    <w:rsid w:val="00D7637F"/>
    <w:rsid w:val="00D77EEC"/>
    <w:rsid w:val="00D927A7"/>
    <w:rsid w:val="00DA4A00"/>
    <w:rsid w:val="00DB214E"/>
    <w:rsid w:val="00DB23B5"/>
    <w:rsid w:val="00DB352C"/>
    <w:rsid w:val="00DB4C98"/>
    <w:rsid w:val="00DB7A7D"/>
    <w:rsid w:val="00DC0CCE"/>
    <w:rsid w:val="00DC1E5D"/>
    <w:rsid w:val="00DC7628"/>
    <w:rsid w:val="00DD3A3B"/>
    <w:rsid w:val="00DD5639"/>
    <w:rsid w:val="00DF604B"/>
    <w:rsid w:val="00DF6EFB"/>
    <w:rsid w:val="00DF73F6"/>
    <w:rsid w:val="00DF7FC1"/>
    <w:rsid w:val="00E055FB"/>
    <w:rsid w:val="00E135BC"/>
    <w:rsid w:val="00E22C47"/>
    <w:rsid w:val="00E25D53"/>
    <w:rsid w:val="00E351AD"/>
    <w:rsid w:val="00E45CB6"/>
    <w:rsid w:val="00E45CE0"/>
    <w:rsid w:val="00E473EF"/>
    <w:rsid w:val="00E80078"/>
    <w:rsid w:val="00E80DFF"/>
    <w:rsid w:val="00E8190D"/>
    <w:rsid w:val="00E842E9"/>
    <w:rsid w:val="00E8561A"/>
    <w:rsid w:val="00E878FC"/>
    <w:rsid w:val="00E9185A"/>
    <w:rsid w:val="00E91C95"/>
    <w:rsid w:val="00E9224C"/>
    <w:rsid w:val="00E92B3F"/>
    <w:rsid w:val="00EA3053"/>
    <w:rsid w:val="00EA4741"/>
    <w:rsid w:val="00EB5734"/>
    <w:rsid w:val="00EC3C76"/>
    <w:rsid w:val="00EC4499"/>
    <w:rsid w:val="00EC6E2E"/>
    <w:rsid w:val="00ED1095"/>
    <w:rsid w:val="00EE11FA"/>
    <w:rsid w:val="00EE69D9"/>
    <w:rsid w:val="00EF0E10"/>
    <w:rsid w:val="00EF189C"/>
    <w:rsid w:val="00EF2858"/>
    <w:rsid w:val="00EF3455"/>
    <w:rsid w:val="00EF3812"/>
    <w:rsid w:val="00F05C7C"/>
    <w:rsid w:val="00F11EE3"/>
    <w:rsid w:val="00F14815"/>
    <w:rsid w:val="00F22CB3"/>
    <w:rsid w:val="00F245E5"/>
    <w:rsid w:val="00F24A03"/>
    <w:rsid w:val="00F31D4B"/>
    <w:rsid w:val="00F32221"/>
    <w:rsid w:val="00F377E5"/>
    <w:rsid w:val="00F56B5E"/>
    <w:rsid w:val="00F5720F"/>
    <w:rsid w:val="00F57AAA"/>
    <w:rsid w:val="00F615F4"/>
    <w:rsid w:val="00F738C1"/>
    <w:rsid w:val="00F878C2"/>
    <w:rsid w:val="00F9496D"/>
    <w:rsid w:val="00F94F0E"/>
    <w:rsid w:val="00FA509A"/>
    <w:rsid w:val="00FA6354"/>
    <w:rsid w:val="00FC0A2F"/>
    <w:rsid w:val="00FC3D63"/>
    <w:rsid w:val="00FC6CFE"/>
    <w:rsid w:val="00FD12E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6A57D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0135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135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107D84"/>
    <w:pPr>
      <w:keepNext/>
      <w:jc w:val="center"/>
      <w:outlineLvl w:val="2"/>
    </w:pPr>
    <w:rPr>
      <w:rFonts w:ascii="Arial" w:eastAsiaTheme="minorEastAsia" w:hAnsi="Arial" w:cs="Arial"/>
      <w:color w:val="111111"/>
      <w:kern w:val="24"/>
      <w:sz w:val="44"/>
      <w:szCs w:val="44"/>
    </w:rPr>
  </w:style>
  <w:style w:type="paragraph" w:styleId="berschrift4">
    <w:name w:val="heading 4"/>
    <w:basedOn w:val="Standard"/>
    <w:next w:val="Standard"/>
    <w:link w:val="berschrift4Zchn"/>
    <w:uiPriority w:val="9"/>
    <w:unhideWhenUsed/>
    <w:qFormat/>
    <w:rsid w:val="003B5418"/>
    <w:pPr>
      <w:keepNext/>
      <w:spacing w:after="0" w:line="240" w:lineRule="auto"/>
      <w:ind w:right="-284" w:hanging="284"/>
      <w:outlineLvl w:val="3"/>
    </w:pPr>
    <w:rPr>
      <w:rFonts w:ascii="Arial" w:eastAsia="Times New Roman" w:hAnsi="Arial" w:cs="Arial"/>
      <w:b/>
      <w:sz w:val="36"/>
      <w:szCs w:val="2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1353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13530"/>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FD12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qFormat/>
    <w:rsid w:val="00EA4741"/>
    <w:pPr>
      <w:spacing w:after="0" w:line="240" w:lineRule="auto"/>
      <w:ind w:left="720"/>
      <w:contextualSpacing/>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032F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32F8E"/>
  </w:style>
  <w:style w:type="paragraph" w:styleId="Fuzeile">
    <w:name w:val="footer"/>
    <w:basedOn w:val="Standard"/>
    <w:link w:val="FuzeileZchn"/>
    <w:uiPriority w:val="99"/>
    <w:unhideWhenUsed/>
    <w:rsid w:val="00032F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32F8E"/>
  </w:style>
  <w:style w:type="character" w:customStyle="1" w:styleId="ZchnZchn">
    <w:name w:val="Zchn Zchn"/>
    <w:rsid w:val="00032F8E"/>
    <w:rPr>
      <w:b/>
      <w:bCs/>
      <w:noProof w:val="0"/>
      <w:snapToGrid w:val="0"/>
      <w:sz w:val="24"/>
      <w:lang w:val="en-GB"/>
    </w:rPr>
  </w:style>
  <w:style w:type="paragraph" w:styleId="Sprechblasentext">
    <w:name w:val="Balloon Text"/>
    <w:basedOn w:val="Standard"/>
    <w:link w:val="SprechblasentextZchn"/>
    <w:uiPriority w:val="99"/>
    <w:semiHidden/>
    <w:unhideWhenUsed/>
    <w:rsid w:val="00B4396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43962"/>
    <w:rPr>
      <w:rFonts w:ascii="Tahoma" w:hAnsi="Tahoma" w:cs="Tahoma"/>
      <w:sz w:val="16"/>
      <w:szCs w:val="16"/>
    </w:rPr>
  </w:style>
  <w:style w:type="character" w:styleId="Kommentarzeichen">
    <w:name w:val="annotation reference"/>
    <w:basedOn w:val="Absatz-Standardschriftart"/>
    <w:uiPriority w:val="99"/>
    <w:semiHidden/>
    <w:unhideWhenUsed/>
    <w:rsid w:val="00B43962"/>
    <w:rPr>
      <w:sz w:val="16"/>
      <w:szCs w:val="16"/>
    </w:rPr>
  </w:style>
  <w:style w:type="paragraph" w:styleId="Kommentartext">
    <w:name w:val="annotation text"/>
    <w:basedOn w:val="Standard"/>
    <w:link w:val="KommentartextZchn"/>
    <w:uiPriority w:val="99"/>
    <w:semiHidden/>
    <w:unhideWhenUsed/>
    <w:rsid w:val="00B4396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43962"/>
    <w:rPr>
      <w:sz w:val="20"/>
      <w:szCs w:val="20"/>
    </w:rPr>
  </w:style>
  <w:style w:type="paragraph" w:styleId="Kommentarthema">
    <w:name w:val="annotation subject"/>
    <w:basedOn w:val="Kommentartext"/>
    <w:next w:val="Kommentartext"/>
    <w:link w:val="KommentarthemaZchn"/>
    <w:uiPriority w:val="99"/>
    <w:semiHidden/>
    <w:unhideWhenUsed/>
    <w:rsid w:val="00B43962"/>
    <w:rPr>
      <w:b/>
      <w:bCs/>
    </w:rPr>
  </w:style>
  <w:style w:type="character" w:customStyle="1" w:styleId="KommentarthemaZchn">
    <w:name w:val="Kommentarthema Zchn"/>
    <w:basedOn w:val="KommentartextZchn"/>
    <w:link w:val="Kommentarthema"/>
    <w:uiPriority w:val="99"/>
    <w:semiHidden/>
    <w:rsid w:val="00B43962"/>
    <w:rPr>
      <w:b/>
      <w:bCs/>
      <w:sz w:val="20"/>
      <w:szCs w:val="20"/>
    </w:rPr>
  </w:style>
  <w:style w:type="character" w:styleId="Hyperlink">
    <w:name w:val="Hyperlink"/>
    <w:basedOn w:val="Absatz-Standardschriftart"/>
    <w:uiPriority w:val="99"/>
    <w:unhideWhenUsed/>
    <w:rsid w:val="00187E35"/>
    <w:rPr>
      <w:color w:val="0000FF" w:themeColor="hyperlink"/>
      <w:u w:val="single"/>
    </w:rPr>
  </w:style>
  <w:style w:type="character" w:styleId="BesuchterHyperlink">
    <w:name w:val="FollowedHyperlink"/>
    <w:basedOn w:val="Absatz-Standardschriftart"/>
    <w:uiPriority w:val="99"/>
    <w:semiHidden/>
    <w:unhideWhenUsed/>
    <w:rsid w:val="000030D9"/>
    <w:rPr>
      <w:color w:val="800080" w:themeColor="followedHyperlink"/>
      <w:u w:val="single"/>
    </w:rPr>
  </w:style>
  <w:style w:type="paragraph" w:styleId="berarbeitung">
    <w:name w:val="Revision"/>
    <w:hidden/>
    <w:uiPriority w:val="99"/>
    <w:semiHidden/>
    <w:rsid w:val="00010A99"/>
    <w:pPr>
      <w:spacing w:after="0" w:line="240" w:lineRule="auto"/>
    </w:pPr>
  </w:style>
  <w:style w:type="paragraph" w:customStyle="1" w:styleId="Listenabsatz1">
    <w:name w:val="Listenabsatz1"/>
    <w:basedOn w:val="Standard"/>
    <w:rsid w:val="00601F00"/>
    <w:pPr>
      <w:ind w:left="720"/>
      <w:contextualSpacing/>
    </w:pPr>
    <w:rPr>
      <w:rFonts w:ascii="Calibri" w:eastAsia="Times New Roman" w:hAnsi="Calibri" w:cs="Times New Roman"/>
    </w:rPr>
  </w:style>
  <w:style w:type="table" w:styleId="HelleSchattierung-Akzent1">
    <w:name w:val="Light Shading Accent 1"/>
    <w:basedOn w:val="NormaleTabelle"/>
    <w:uiPriority w:val="60"/>
    <w:rsid w:val="0042335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6">
    <w:name w:val="Light Grid Accent 6"/>
    <w:basedOn w:val="NormaleTabelle"/>
    <w:uiPriority w:val="62"/>
    <w:rsid w:val="00693C3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Raster3-Akzent6">
    <w:name w:val="Medium Grid 3 Accent 6"/>
    <w:basedOn w:val="NormaleTabelle"/>
    <w:uiPriority w:val="69"/>
    <w:rsid w:val="00693C3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character" w:customStyle="1" w:styleId="berschrift3Zchn">
    <w:name w:val="Überschrift 3 Zchn"/>
    <w:basedOn w:val="Absatz-Standardschriftart"/>
    <w:link w:val="berschrift3"/>
    <w:uiPriority w:val="9"/>
    <w:rsid w:val="00107D84"/>
    <w:rPr>
      <w:rFonts w:ascii="Arial" w:eastAsiaTheme="minorEastAsia" w:hAnsi="Arial" w:cs="Arial"/>
      <w:color w:val="111111"/>
      <w:kern w:val="24"/>
      <w:sz w:val="44"/>
      <w:szCs w:val="44"/>
    </w:rPr>
  </w:style>
  <w:style w:type="paragraph" w:styleId="Textkrper-Zeileneinzug">
    <w:name w:val="Body Text Indent"/>
    <w:basedOn w:val="Standard"/>
    <w:link w:val="Textkrper-ZeileneinzugZchn"/>
    <w:uiPriority w:val="99"/>
    <w:unhideWhenUsed/>
    <w:rsid w:val="00CA6E26"/>
    <w:pPr>
      <w:ind w:left="284"/>
    </w:pPr>
    <w:rPr>
      <w:rFonts w:ascii="Arial" w:eastAsiaTheme="minorEastAsia" w:hAnsi="Arial" w:cs="Arial"/>
      <w:i/>
      <w:color w:val="111111"/>
      <w:kern w:val="24"/>
      <w:sz w:val="32"/>
      <w:szCs w:val="18"/>
    </w:rPr>
  </w:style>
  <w:style w:type="character" w:customStyle="1" w:styleId="Textkrper-ZeileneinzugZchn">
    <w:name w:val="Textkörper-Zeileneinzug Zchn"/>
    <w:basedOn w:val="Absatz-Standardschriftart"/>
    <w:link w:val="Textkrper-Zeileneinzug"/>
    <w:uiPriority w:val="99"/>
    <w:rsid w:val="00CA6E26"/>
    <w:rPr>
      <w:rFonts w:ascii="Arial" w:eastAsiaTheme="minorEastAsia" w:hAnsi="Arial" w:cs="Arial"/>
      <w:i/>
      <w:color w:val="111111"/>
      <w:kern w:val="24"/>
      <w:sz w:val="32"/>
      <w:szCs w:val="18"/>
    </w:rPr>
  </w:style>
  <w:style w:type="paragraph" w:styleId="Textkrper-Einzug2">
    <w:name w:val="Body Text Indent 2"/>
    <w:basedOn w:val="Standard"/>
    <w:link w:val="Textkrper-Einzug2Zchn"/>
    <w:uiPriority w:val="99"/>
    <w:unhideWhenUsed/>
    <w:rsid w:val="001228E2"/>
    <w:pPr>
      <w:spacing w:after="240" w:line="240" w:lineRule="auto"/>
      <w:ind w:left="1418"/>
    </w:pPr>
    <w:rPr>
      <w:rFonts w:ascii="Arial" w:eastAsiaTheme="minorEastAsia" w:hAnsi="Arial" w:cs="Arial"/>
      <w:color w:val="111111"/>
      <w:kern w:val="24"/>
      <w:sz w:val="28"/>
      <w:szCs w:val="28"/>
    </w:rPr>
  </w:style>
  <w:style w:type="character" w:customStyle="1" w:styleId="Textkrper-Einzug2Zchn">
    <w:name w:val="Textkörper-Einzug 2 Zchn"/>
    <w:basedOn w:val="Absatz-Standardschriftart"/>
    <w:link w:val="Textkrper-Einzug2"/>
    <w:uiPriority w:val="99"/>
    <w:rsid w:val="001228E2"/>
    <w:rPr>
      <w:rFonts w:ascii="Arial" w:eastAsiaTheme="minorEastAsia" w:hAnsi="Arial" w:cs="Arial"/>
      <w:color w:val="111111"/>
      <w:kern w:val="24"/>
      <w:sz w:val="28"/>
      <w:szCs w:val="28"/>
    </w:rPr>
  </w:style>
  <w:style w:type="character" w:customStyle="1" w:styleId="berschrift4Zchn">
    <w:name w:val="Überschrift 4 Zchn"/>
    <w:basedOn w:val="Absatz-Standardschriftart"/>
    <w:link w:val="berschrift4"/>
    <w:uiPriority w:val="9"/>
    <w:rsid w:val="003B5418"/>
    <w:rPr>
      <w:rFonts w:ascii="Arial" w:eastAsia="Times New Roman" w:hAnsi="Arial" w:cs="Arial"/>
      <w:b/>
      <w:sz w:val="36"/>
      <w:szCs w:val="28"/>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0135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135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107D84"/>
    <w:pPr>
      <w:keepNext/>
      <w:jc w:val="center"/>
      <w:outlineLvl w:val="2"/>
    </w:pPr>
    <w:rPr>
      <w:rFonts w:ascii="Arial" w:eastAsiaTheme="minorEastAsia" w:hAnsi="Arial" w:cs="Arial"/>
      <w:color w:val="111111"/>
      <w:kern w:val="24"/>
      <w:sz w:val="44"/>
      <w:szCs w:val="44"/>
    </w:rPr>
  </w:style>
  <w:style w:type="paragraph" w:styleId="berschrift4">
    <w:name w:val="heading 4"/>
    <w:basedOn w:val="Standard"/>
    <w:next w:val="Standard"/>
    <w:link w:val="berschrift4Zchn"/>
    <w:uiPriority w:val="9"/>
    <w:unhideWhenUsed/>
    <w:qFormat/>
    <w:rsid w:val="003B5418"/>
    <w:pPr>
      <w:keepNext/>
      <w:spacing w:after="0" w:line="240" w:lineRule="auto"/>
      <w:ind w:right="-284" w:hanging="284"/>
      <w:outlineLvl w:val="3"/>
    </w:pPr>
    <w:rPr>
      <w:rFonts w:ascii="Arial" w:eastAsia="Times New Roman" w:hAnsi="Arial" w:cs="Arial"/>
      <w:b/>
      <w:sz w:val="36"/>
      <w:szCs w:val="2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1353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13530"/>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FD12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qFormat/>
    <w:rsid w:val="00EA4741"/>
    <w:pPr>
      <w:spacing w:after="0" w:line="240" w:lineRule="auto"/>
      <w:ind w:left="720"/>
      <w:contextualSpacing/>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032F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32F8E"/>
  </w:style>
  <w:style w:type="paragraph" w:styleId="Fuzeile">
    <w:name w:val="footer"/>
    <w:basedOn w:val="Standard"/>
    <w:link w:val="FuzeileZchn"/>
    <w:uiPriority w:val="99"/>
    <w:unhideWhenUsed/>
    <w:rsid w:val="00032F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32F8E"/>
  </w:style>
  <w:style w:type="character" w:customStyle="1" w:styleId="ZchnZchn">
    <w:name w:val="Zchn Zchn"/>
    <w:rsid w:val="00032F8E"/>
    <w:rPr>
      <w:b/>
      <w:bCs/>
      <w:noProof w:val="0"/>
      <w:snapToGrid w:val="0"/>
      <w:sz w:val="24"/>
      <w:lang w:val="en-GB"/>
    </w:rPr>
  </w:style>
  <w:style w:type="paragraph" w:styleId="Sprechblasentext">
    <w:name w:val="Balloon Text"/>
    <w:basedOn w:val="Standard"/>
    <w:link w:val="SprechblasentextZchn"/>
    <w:uiPriority w:val="99"/>
    <w:semiHidden/>
    <w:unhideWhenUsed/>
    <w:rsid w:val="00B4396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43962"/>
    <w:rPr>
      <w:rFonts w:ascii="Tahoma" w:hAnsi="Tahoma" w:cs="Tahoma"/>
      <w:sz w:val="16"/>
      <w:szCs w:val="16"/>
    </w:rPr>
  </w:style>
  <w:style w:type="character" w:styleId="Kommentarzeichen">
    <w:name w:val="annotation reference"/>
    <w:basedOn w:val="Absatz-Standardschriftart"/>
    <w:uiPriority w:val="99"/>
    <w:semiHidden/>
    <w:unhideWhenUsed/>
    <w:rsid w:val="00B43962"/>
    <w:rPr>
      <w:sz w:val="16"/>
      <w:szCs w:val="16"/>
    </w:rPr>
  </w:style>
  <w:style w:type="paragraph" w:styleId="Kommentartext">
    <w:name w:val="annotation text"/>
    <w:basedOn w:val="Standard"/>
    <w:link w:val="KommentartextZchn"/>
    <w:uiPriority w:val="99"/>
    <w:semiHidden/>
    <w:unhideWhenUsed/>
    <w:rsid w:val="00B4396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43962"/>
    <w:rPr>
      <w:sz w:val="20"/>
      <w:szCs w:val="20"/>
    </w:rPr>
  </w:style>
  <w:style w:type="paragraph" w:styleId="Kommentarthema">
    <w:name w:val="annotation subject"/>
    <w:basedOn w:val="Kommentartext"/>
    <w:next w:val="Kommentartext"/>
    <w:link w:val="KommentarthemaZchn"/>
    <w:uiPriority w:val="99"/>
    <w:semiHidden/>
    <w:unhideWhenUsed/>
    <w:rsid w:val="00B43962"/>
    <w:rPr>
      <w:b/>
      <w:bCs/>
    </w:rPr>
  </w:style>
  <w:style w:type="character" w:customStyle="1" w:styleId="KommentarthemaZchn">
    <w:name w:val="Kommentarthema Zchn"/>
    <w:basedOn w:val="KommentartextZchn"/>
    <w:link w:val="Kommentarthema"/>
    <w:uiPriority w:val="99"/>
    <w:semiHidden/>
    <w:rsid w:val="00B43962"/>
    <w:rPr>
      <w:b/>
      <w:bCs/>
      <w:sz w:val="20"/>
      <w:szCs w:val="20"/>
    </w:rPr>
  </w:style>
  <w:style w:type="character" w:styleId="Hyperlink">
    <w:name w:val="Hyperlink"/>
    <w:basedOn w:val="Absatz-Standardschriftart"/>
    <w:uiPriority w:val="99"/>
    <w:unhideWhenUsed/>
    <w:rsid w:val="00187E35"/>
    <w:rPr>
      <w:color w:val="0000FF" w:themeColor="hyperlink"/>
      <w:u w:val="single"/>
    </w:rPr>
  </w:style>
  <w:style w:type="character" w:styleId="BesuchterHyperlink">
    <w:name w:val="FollowedHyperlink"/>
    <w:basedOn w:val="Absatz-Standardschriftart"/>
    <w:uiPriority w:val="99"/>
    <w:semiHidden/>
    <w:unhideWhenUsed/>
    <w:rsid w:val="000030D9"/>
    <w:rPr>
      <w:color w:val="800080" w:themeColor="followedHyperlink"/>
      <w:u w:val="single"/>
    </w:rPr>
  </w:style>
  <w:style w:type="paragraph" w:styleId="berarbeitung">
    <w:name w:val="Revision"/>
    <w:hidden/>
    <w:uiPriority w:val="99"/>
    <w:semiHidden/>
    <w:rsid w:val="00010A99"/>
    <w:pPr>
      <w:spacing w:after="0" w:line="240" w:lineRule="auto"/>
    </w:pPr>
  </w:style>
  <w:style w:type="paragraph" w:customStyle="1" w:styleId="Listenabsatz1">
    <w:name w:val="Listenabsatz1"/>
    <w:basedOn w:val="Standard"/>
    <w:rsid w:val="00601F00"/>
    <w:pPr>
      <w:ind w:left="720"/>
      <w:contextualSpacing/>
    </w:pPr>
    <w:rPr>
      <w:rFonts w:ascii="Calibri" w:eastAsia="Times New Roman" w:hAnsi="Calibri" w:cs="Times New Roman"/>
    </w:rPr>
  </w:style>
  <w:style w:type="table" w:styleId="HelleSchattierung-Akzent1">
    <w:name w:val="Light Shading Accent 1"/>
    <w:basedOn w:val="NormaleTabelle"/>
    <w:uiPriority w:val="60"/>
    <w:rsid w:val="0042335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6">
    <w:name w:val="Light Grid Accent 6"/>
    <w:basedOn w:val="NormaleTabelle"/>
    <w:uiPriority w:val="62"/>
    <w:rsid w:val="00693C3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Raster3-Akzent6">
    <w:name w:val="Medium Grid 3 Accent 6"/>
    <w:basedOn w:val="NormaleTabelle"/>
    <w:uiPriority w:val="69"/>
    <w:rsid w:val="00693C3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character" w:customStyle="1" w:styleId="berschrift3Zchn">
    <w:name w:val="Überschrift 3 Zchn"/>
    <w:basedOn w:val="Absatz-Standardschriftart"/>
    <w:link w:val="berschrift3"/>
    <w:uiPriority w:val="9"/>
    <w:rsid w:val="00107D84"/>
    <w:rPr>
      <w:rFonts w:ascii="Arial" w:eastAsiaTheme="minorEastAsia" w:hAnsi="Arial" w:cs="Arial"/>
      <w:color w:val="111111"/>
      <w:kern w:val="24"/>
      <w:sz w:val="44"/>
      <w:szCs w:val="44"/>
    </w:rPr>
  </w:style>
  <w:style w:type="paragraph" w:styleId="Textkrper-Zeileneinzug">
    <w:name w:val="Body Text Indent"/>
    <w:basedOn w:val="Standard"/>
    <w:link w:val="Textkrper-ZeileneinzugZchn"/>
    <w:uiPriority w:val="99"/>
    <w:unhideWhenUsed/>
    <w:rsid w:val="00CA6E26"/>
    <w:pPr>
      <w:ind w:left="284"/>
    </w:pPr>
    <w:rPr>
      <w:rFonts w:ascii="Arial" w:eastAsiaTheme="minorEastAsia" w:hAnsi="Arial" w:cs="Arial"/>
      <w:i/>
      <w:color w:val="111111"/>
      <w:kern w:val="24"/>
      <w:sz w:val="32"/>
      <w:szCs w:val="18"/>
    </w:rPr>
  </w:style>
  <w:style w:type="character" w:customStyle="1" w:styleId="Textkrper-ZeileneinzugZchn">
    <w:name w:val="Textkörper-Zeileneinzug Zchn"/>
    <w:basedOn w:val="Absatz-Standardschriftart"/>
    <w:link w:val="Textkrper-Zeileneinzug"/>
    <w:uiPriority w:val="99"/>
    <w:rsid w:val="00CA6E26"/>
    <w:rPr>
      <w:rFonts w:ascii="Arial" w:eastAsiaTheme="minorEastAsia" w:hAnsi="Arial" w:cs="Arial"/>
      <w:i/>
      <w:color w:val="111111"/>
      <w:kern w:val="24"/>
      <w:sz w:val="32"/>
      <w:szCs w:val="18"/>
    </w:rPr>
  </w:style>
  <w:style w:type="paragraph" w:styleId="Textkrper-Einzug2">
    <w:name w:val="Body Text Indent 2"/>
    <w:basedOn w:val="Standard"/>
    <w:link w:val="Textkrper-Einzug2Zchn"/>
    <w:uiPriority w:val="99"/>
    <w:unhideWhenUsed/>
    <w:rsid w:val="001228E2"/>
    <w:pPr>
      <w:spacing w:after="240" w:line="240" w:lineRule="auto"/>
      <w:ind w:left="1418"/>
    </w:pPr>
    <w:rPr>
      <w:rFonts w:ascii="Arial" w:eastAsiaTheme="minorEastAsia" w:hAnsi="Arial" w:cs="Arial"/>
      <w:color w:val="111111"/>
      <w:kern w:val="24"/>
      <w:sz w:val="28"/>
      <w:szCs w:val="28"/>
    </w:rPr>
  </w:style>
  <w:style w:type="character" w:customStyle="1" w:styleId="Textkrper-Einzug2Zchn">
    <w:name w:val="Textkörper-Einzug 2 Zchn"/>
    <w:basedOn w:val="Absatz-Standardschriftart"/>
    <w:link w:val="Textkrper-Einzug2"/>
    <w:uiPriority w:val="99"/>
    <w:rsid w:val="001228E2"/>
    <w:rPr>
      <w:rFonts w:ascii="Arial" w:eastAsiaTheme="minorEastAsia" w:hAnsi="Arial" w:cs="Arial"/>
      <w:color w:val="111111"/>
      <w:kern w:val="24"/>
      <w:sz w:val="28"/>
      <w:szCs w:val="28"/>
    </w:rPr>
  </w:style>
  <w:style w:type="character" w:customStyle="1" w:styleId="berschrift4Zchn">
    <w:name w:val="Überschrift 4 Zchn"/>
    <w:basedOn w:val="Absatz-Standardschriftart"/>
    <w:link w:val="berschrift4"/>
    <w:uiPriority w:val="9"/>
    <w:rsid w:val="003B5418"/>
    <w:rPr>
      <w:rFonts w:ascii="Arial" w:eastAsia="Times New Roman" w:hAnsi="Arial" w:cs="Arial"/>
      <w:b/>
      <w:sz w:val="36"/>
      <w:szCs w:val="2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327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0A1FCA-E1E2-4064-B81D-78E0188A84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740</Words>
  <Characters>4667</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5397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Birte Kahmann</dc:creator>
  <cp:lastModifiedBy>Richter-Harder, Nele</cp:lastModifiedBy>
  <cp:revision>5</cp:revision>
  <cp:lastPrinted>2016-11-23T15:51:00Z</cp:lastPrinted>
  <dcterms:created xsi:type="dcterms:W3CDTF">2017-06-27T09:12:00Z</dcterms:created>
  <dcterms:modified xsi:type="dcterms:W3CDTF">2017-06-28T08:58:00Z</dcterms:modified>
</cp:coreProperties>
</file>